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F71A" w14:textId="77777777" w:rsidR="008704C7" w:rsidRPr="00C570C0" w:rsidRDefault="008704C7" w:rsidP="00F85F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0C0">
        <w:rPr>
          <w:rFonts w:ascii="Arial" w:hAnsi="Arial" w:cs="Arial"/>
          <w:b/>
          <w:sz w:val="28"/>
          <w:szCs w:val="28"/>
        </w:rPr>
        <w:t>Výzva</w:t>
      </w:r>
    </w:p>
    <w:p w14:paraId="160C878D" w14:textId="77777777" w:rsidR="008704C7" w:rsidRDefault="008704C7" w:rsidP="00F85F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0C0">
        <w:rPr>
          <w:rFonts w:ascii="Arial" w:hAnsi="Arial" w:cs="Arial"/>
          <w:b/>
          <w:sz w:val="28"/>
          <w:szCs w:val="28"/>
        </w:rPr>
        <w:t xml:space="preserve">na prihlásenie občanov z radov odborníkov </w:t>
      </w:r>
    </w:p>
    <w:p w14:paraId="79B8DD4C" w14:textId="77777777" w:rsidR="008704C7" w:rsidRPr="00C570C0" w:rsidRDefault="008704C7" w:rsidP="00F85F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0C0">
        <w:rPr>
          <w:rFonts w:ascii="Arial" w:hAnsi="Arial" w:cs="Arial"/>
          <w:b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K</w:t>
      </w:r>
      <w:r w:rsidRPr="00C570C0">
        <w:rPr>
          <w:rFonts w:ascii="Arial" w:hAnsi="Arial" w:cs="Arial"/>
          <w:b/>
          <w:sz w:val="28"/>
          <w:szCs w:val="28"/>
        </w:rPr>
        <w:t xml:space="preserve">omisie </w:t>
      </w:r>
      <w:bookmarkStart w:id="0" w:name="_Hlk124320013"/>
      <w:r w:rsidR="00DB3DAC">
        <w:rPr>
          <w:rFonts w:ascii="Arial" w:hAnsi="Arial" w:cs="Arial"/>
          <w:b/>
          <w:sz w:val="28"/>
          <w:szCs w:val="28"/>
        </w:rPr>
        <w:t>finančnej, majetkovej, podnikateľských činností a informatizácie (</w:t>
      </w:r>
      <w:proofErr w:type="spellStart"/>
      <w:r w:rsidR="00DB3DAC">
        <w:rPr>
          <w:rFonts w:ascii="Arial" w:hAnsi="Arial" w:cs="Arial"/>
          <w:b/>
          <w:sz w:val="28"/>
          <w:szCs w:val="28"/>
        </w:rPr>
        <w:t>KFMPČaI</w:t>
      </w:r>
      <w:proofErr w:type="spellEnd"/>
      <w:r w:rsidR="00DB3DAC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End w:id="0"/>
      <w:r w:rsidRPr="00C570C0">
        <w:rPr>
          <w:rFonts w:ascii="Arial" w:hAnsi="Arial" w:cs="Arial"/>
          <w:b/>
          <w:sz w:val="28"/>
          <w:szCs w:val="28"/>
        </w:rPr>
        <w:t xml:space="preserve">Miestneho zastupiteľstva </w:t>
      </w:r>
      <w:r>
        <w:rPr>
          <w:rFonts w:ascii="Arial" w:hAnsi="Arial" w:cs="Arial"/>
          <w:b/>
          <w:sz w:val="28"/>
          <w:szCs w:val="28"/>
        </w:rPr>
        <w:t>mestskej časti</w:t>
      </w:r>
      <w:r w:rsidRPr="00C570C0">
        <w:rPr>
          <w:rFonts w:ascii="Arial" w:hAnsi="Arial" w:cs="Arial"/>
          <w:b/>
          <w:sz w:val="28"/>
          <w:szCs w:val="28"/>
        </w:rPr>
        <w:t xml:space="preserve"> Bratislava–Ružinov</w:t>
      </w:r>
    </w:p>
    <w:p w14:paraId="440EABD6" w14:textId="77777777" w:rsidR="008704C7" w:rsidRPr="00C570C0" w:rsidRDefault="008704C7">
      <w:pPr>
        <w:rPr>
          <w:rStyle w:val="Vrazn"/>
          <w:rFonts w:ascii="Arial" w:hAnsi="Arial" w:cs="Arial"/>
        </w:rPr>
      </w:pPr>
    </w:p>
    <w:p w14:paraId="01E31B12" w14:textId="77777777" w:rsidR="008704C7" w:rsidRPr="00C570C0" w:rsidRDefault="008704C7">
      <w:pPr>
        <w:rPr>
          <w:rStyle w:val="Vrazn"/>
          <w:rFonts w:ascii="Arial" w:hAnsi="Arial" w:cs="Arial"/>
        </w:rPr>
      </w:pPr>
    </w:p>
    <w:p w14:paraId="00922B5A" w14:textId="77777777" w:rsidR="008704C7" w:rsidRPr="00C570C0" w:rsidRDefault="008704C7" w:rsidP="002900BE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70C0">
        <w:rPr>
          <w:rFonts w:ascii="Arial" w:hAnsi="Arial" w:cs="Arial"/>
          <w:b/>
          <w:sz w:val="22"/>
          <w:szCs w:val="22"/>
        </w:rPr>
        <w:t xml:space="preserve">Mestská časť Bratislava-Ružinov vyzýva  občanov z radov </w:t>
      </w:r>
    </w:p>
    <w:p w14:paraId="0295DCD0" w14:textId="77777777" w:rsidR="008704C7" w:rsidRDefault="008704C7" w:rsidP="002900BE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70C0">
        <w:rPr>
          <w:rFonts w:ascii="Arial" w:hAnsi="Arial" w:cs="Arial"/>
          <w:b/>
          <w:sz w:val="22"/>
          <w:szCs w:val="22"/>
        </w:rPr>
        <w:t xml:space="preserve">odborníkov na prihlásenie sa </w:t>
      </w:r>
      <w:r>
        <w:rPr>
          <w:rFonts w:ascii="Arial" w:hAnsi="Arial" w:cs="Arial"/>
          <w:b/>
          <w:sz w:val="22"/>
          <w:szCs w:val="22"/>
        </w:rPr>
        <w:t>do</w:t>
      </w:r>
    </w:p>
    <w:p w14:paraId="4A44DC1E" w14:textId="77777777" w:rsidR="008704C7" w:rsidRPr="00C570C0" w:rsidRDefault="008704C7" w:rsidP="00F85F41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C570C0">
        <w:rPr>
          <w:rFonts w:ascii="Arial" w:hAnsi="Arial" w:cs="Arial"/>
          <w:b/>
          <w:sz w:val="22"/>
          <w:szCs w:val="22"/>
        </w:rPr>
        <w:t>omisie</w:t>
      </w:r>
      <w:r w:rsidR="00DB3DAC" w:rsidRPr="00DB3DAC">
        <w:rPr>
          <w:rFonts w:ascii="Arial" w:hAnsi="Arial" w:cs="Arial"/>
          <w:b/>
          <w:sz w:val="28"/>
          <w:szCs w:val="28"/>
        </w:rPr>
        <w:t xml:space="preserve"> </w:t>
      </w:r>
      <w:bookmarkStart w:id="1" w:name="_Hlk124320189"/>
      <w:r w:rsidR="00DB3DAC" w:rsidRPr="00ED4C9F">
        <w:rPr>
          <w:rFonts w:ascii="Arial" w:hAnsi="Arial" w:cs="Arial"/>
          <w:b/>
        </w:rPr>
        <w:t xml:space="preserve">finančnej, majetkovej, podnikateľských činností a informatizácie </w:t>
      </w:r>
      <w:bookmarkEnd w:id="1"/>
      <w:r w:rsidR="00DB3DAC" w:rsidRPr="00ED4C9F">
        <w:rPr>
          <w:rFonts w:ascii="Arial" w:hAnsi="Arial" w:cs="Arial"/>
          <w:b/>
        </w:rPr>
        <w:t>(</w:t>
      </w:r>
      <w:proofErr w:type="spellStart"/>
      <w:r w:rsidR="00DB3DAC" w:rsidRPr="00ED4C9F">
        <w:rPr>
          <w:rFonts w:ascii="Arial" w:hAnsi="Arial" w:cs="Arial"/>
          <w:b/>
        </w:rPr>
        <w:t>KFMPČaI</w:t>
      </w:r>
      <w:proofErr w:type="spellEnd"/>
      <w:r w:rsidR="00DB3DAC" w:rsidRPr="00ED4C9F">
        <w:rPr>
          <w:rFonts w:ascii="Arial" w:hAnsi="Arial" w:cs="Arial"/>
          <w:b/>
        </w:rPr>
        <w:t>)</w:t>
      </w:r>
      <w:r w:rsidR="00DB3DAC">
        <w:rPr>
          <w:rFonts w:ascii="Arial" w:hAnsi="Arial" w:cs="Arial"/>
          <w:b/>
          <w:sz w:val="28"/>
          <w:szCs w:val="28"/>
        </w:rPr>
        <w:t xml:space="preserve">  </w:t>
      </w:r>
      <w:r w:rsidRPr="00C570C0">
        <w:rPr>
          <w:rFonts w:ascii="Arial" w:hAnsi="Arial" w:cs="Arial"/>
          <w:b/>
          <w:sz w:val="22"/>
          <w:szCs w:val="22"/>
        </w:rPr>
        <w:t xml:space="preserve"> Miestneho zastupiteľstva </w:t>
      </w:r>
      <w:r>
        <w:rPr>
          <w:rFonts w:ascii="Arial" w:hAnsi="Arial" w:cs="Arial"/>
          <w:b/>
          <w:sz w:val="22"/>
          <w:szCs w:val="22"/>
        </w:rPr>
        <w:t>mestskej časti</w:t>
      </w:r>
      <w:r w:rsidRPr="00C570C0">
        <w:rPr>
          <w:rFonts w:ascii="Arial" w:hAnsi="Arial" w:cs="Arial"/>
          <w:b/>
          <w:sz w:val="22"/>
          <w:szCs w:val="22"/>
        </w:rPr>
        <w:t xml:space="preserve"> Bratislava-Ružinov</w:t>
      </w:r>
    </w:p>
    <w:p w14:paraId="4EBD3955" w14:textId="77777777" w:rsidR="008704C7" w:rsidRPr="00C570C0" w:rsidRDefault="008704C7" w:rsidP="002900BE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C4D4B0B" w14:textId="77777777" w:rsidR="008704C7" w:rsidRPr="00C570C0" w:rsidRDefault="008704C7" w:rsidP="002900BE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C44C4AE" w14:textId="77777777" w:rsidR="008704C7" w:rsidRPr="00C570C0" w:rsidRDefault="008704C7" w:rsidP="00127411">
      <w:pPr>
        <w:pStyle w:val="Normlnywebov"/>
        <w:spacing w:before="0" w:beforeAutospacing="0" w:after="0" w:afterAutospacing="0"/>
        <w:rPr>
          <w:rStyle w:val="Vrazn"/>
          <w:rFonts w:ascii="Arial" w:hAnsi="Arial" w:cs="Arial"/>
        </w:rPr>
      </w:pPr>
    </w:p>
    <w:p w14:paraId="053A1F55" w14:textId="77777777" w:rsidR="008704C7" w:rsidRPr="00C570C0" w:rsidRDefault="008704C7" w:rsidP="00127411">
      <w:pPr>
        <w:pStyle w:val="Normlnywebov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0C0">
        <w:rPr>
          <w:rStyle w:val="Vrazn"/>
          <w:rFonts w:ascii="Arial" w:hAnsi="Arial" w:cs="Arial"/>
          <w:sz w:val="22"/>
          <w:szCs w:val="22"/>
        </w:rPr>
        <w:t>K prihláške doložte:</w:t>
      </w:r>
      <w:r w:rsidRPr="00C570C0">
        <w:rPr>
          <w:rFonts w:ascii="Arial" w:hAnsi="Arial" w:cs="Arial"/>
          <w:sz w:val="22"/>
          <w:szCs w:val="22"/>
        </w:rPr>
        <w:br/>
      </w:r>
    </w:p>
    <w:p w14:paraId="21D0A45F" w14:textId="77777777" w:rsidR="007951E0" w:rsidRDefault="008704C7" w:rsidP="00127411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C570C0">
        <w:rPr>
          <w:rFonts w:ascii="Arial" w:hAnsi="Arial" w:cs="Arial"/>
          <w:sz w:val="22"/>
          <w:szCs w:val="22"/>
        </w:rPr>
        <w:t xml:space="preserve">-  </w:t>
      </w:r>
      <w:r w:rsidRPr="00ED4C9F">
        <w:rPr>
          <w:rFonts w:ascii="Arial" w:hAnsi="Arial" w:cs="Arial"/>
        </w:rPr>
        <w:t>profesijný životopis</w:t>
      </w:r>
    </w:p>
    <w:p w14:paraId="5C3E9598" w14:textId="77777777" w:rsidR="008704C7" w:rsidRPr="00C570C0" w:rsidRDefault="007951E0" w:rsidP="00127411">
      <w:pPr>
        <w:pStyle w:val="Normlnywebov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  motivačný list</w:t>
      </w:r>
      <w:r w:rsidR="008704C7" w:rsidRPr="00ED4C9F">
        <w:rPr>
          <w:rFonts w:ascii="Arial" w:hAnsi="Arial" w:cs="Arial"/>
        </w:rPr>
        <w:br/>
      </w:r>
    </w:p>
    <w:p w14:paraId="67FDD430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FC22BD4" w14:textId="77777777" w:rsidR="008704C7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2FD5">
        <w:rPr>
          <w:rFonts w:ascii="Arial" w:hAnsi="Arial" w:cs="Arial"/>
          <w:b/>
          <w:sz w:val="22"/>
          <w:szCs w:val="22"/>
        </w:rPr>
        <w:t>Špecifické podmienky</w:t>
      </w:r>
      <w:r w:rsidRPr="00C570C0">
        <w:rPr>
          <w:rFonts w:ascii="Arial" w:hAnsi="Arial" w:cs="Arial"/>
          <w:sz w:val="22"/>
          <w:szCs w:val="22"/>
        </w:rPr>
        <w:t>:</w:t>
      </w:r>
    </w:p>
    <w:p w14:paraId="27181732" w14:textId="77777777" w:rsidR="00DB3DAC" w:rsidRDefault="00DB3DAC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23E8EF6" w14:textId="77777777" w:rsidR="00DB3DAC" w:rsidRPr="00ED4C9F" w:rsidRDefault="00DB3DAC" w:rsidP="00DB3DA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odborné skúsenosti v ekonomickej sfére</w:t>
      </w:r>
    </w:p>
    <w:p w14:paraId="14FF5D3E" w14:textId="77777777" w:rsidR="00DB3DAC" w:rsidRPr="00ED4C9F" w:rsidRDefault="00DB3DAC" w:rsidP="00DB3DA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odborné skúsenosti v majetkovej oblasti</w:t>
      </w:r>
    </w:p>
    <w:p w14:paraId="23A8E041" w14:textId="77777777" w:rsidR="008704C7" w:rsidRPr="00ED4C9F" w:rsidRDefault="00DB3DAC" w:rsidP="00127411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odborné skúsenosti v podnikateľskej činnosti</w:t>
      </w:r>
    </w:p>
    <w:p w14:paraId="20AFD117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F53108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066B2EF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C9F">
        <w:rPr>
          <w:rFonts w:ascii="Arial" w:hAnsi="Arial" w:cs="Arial"/>
        </w:rPr>
        <w:t xml:space="preserve">Komisia </w:t>
      </w:r>
      <w:r w:rsidR="00DB3DAC" w:rsidRPr="00ED4C9F">
        <w:rPr>
          <w:rFonts w:ascii="Arial" w:hAnsi="Arial" w:cs="Arial"/>
          <w:b/>
        </w:rPr>
        <w:t xml:space="preserve">finančnej, majetkovej, podnikateľských činností a informatizácie </w:t>
      </w:r>
      <w:r w:rsidRPr="00ED4C9F">
        <w:rPr>
          <w:rFonts w:ascii="Arial" w:hAnsi="Arial" w:cs="Arial"/>
        </w:rPr>
        <w:t>Miestneho zastupiteľstva mestskej časti Bratislava-Ružinov na základe osobného pohovoru so záujemcom vyhodnotí obdržané žiadosti a návrh na zaradenie vybraného člena/vybraných členov komisie z radov občanov predloží na schválenie Miestnemu zastupiteľstvu mestskej časti Bratislava-Ružinov</w:t>
      </w:r>
      <w:r w:rsidRPr="00C570C0">
        <w:rPr>
          <w:rFonts w:ascii="Arial" w:hAnsi="Arial" w:cs="Arial"/>
          <w:sz w:val="22"/>
          <w:szCs w:val="22"/>
        </w:rPr>
        <w:t>.</w:t>
      </w:r>
    </w:p>
    <w:p w14:paraId="3EEB490D" w14:textId="77777777" w:rsidR="008704C7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5E4379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24F6B4C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 xml:space="preserve">Požadované informácie zašlite </w:t>
      </w:r>
      <w:r w:rsidRPr="00ED4C9F">
        <w:rPr>
          <w:rFonts w:ascii="Arial" w:hAnsi="Arial" w:cs="Arial"/>
          <w:b/>
        </w:rPr>
        <w:t xml:space="preserve">do </w:t>
      </w:r>
      <w:r w:rsidR="007951E0">
        <w:rPr>
          <w:rFonts w:ascii="Arial" w:hAnsi="Arial" w:cs="Arial"/>
          <w:b/>
        </w:rPr>
        <w:t>28</w:t>
      </w:r>
      <w:r w:rsidRPr="00ED4C9F">
        <w:rPr>
          <w:rFonts w:ascii="Arial" w:hAnsi="Arial" w:cs="Arial"/>
          <w:b/>
        </w:rPr>
        <w:t>.</w:t>
      </w:r>
      <w:r w:rsidR="007951E0">
        <w:rPr>
          <w:rFonts w:ascii="Arial" w:hAnsi="Arial" w:cs="Arial"/>
          <w:b/>
        </w:rPr>
        <w:t xml:space="preserve"> februára</w:t>
      </w:r>
      <w:r w:rsidRPr="00ED4C9F">
        <w:rPr>
          <w:rFonts w:ascii="Arial" w:hAnsi="Arial" w:cs="Arial"/>
          <w:b/>
        </w:rPr>
        <w:t xml:space="preserve"> 20</w:t>
      </w:r>
      <w:r w:rsidR="00090630" w:rsidRPr="00ED4C9F">
        <w:rPr>
          <w:rFonts w:ascii="Arial" w:hAnsi="Arial" w:cs="Arial"/>
          <w:b/>
        </w:rPr>
        <w:t>23</w:t>
      </w:r>
      <w:r w:rsidRPr="00ED4C9F">
        <w:rPr>
          <w:rFonts w:ascii="Arial" w:hAnsi="Arial" w:cs="Arial"/>
        </w:rPr>
        <w:t xml:space="preserve">  na adresu:</w:t>
      </w:r>
    </w:p>
    <w:p w14:paraId="2BD4237E" w14:textId="77777777" w:rsidR="00090630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D4C9F">
        <w:rPr>
          <w:rFonts w:ascii="Arial" w:hAnsi="Arial" w:cs="Arial"/>
        </w:rPr>
        <w:t xml:space="preserve">Komisia </w:t>
      </w:r>
      <w:bookmarkStart w:id="2" w:name="_Hlk124321025"/>
      <w:r w:rsidR="00090630" w:rsidRPr="00ED4C9F">
        <w:rPr>
          <w:rFonts w:ascii="Arial" w:hAnsi="Arial" w:cs="Arial"/>
          <w:b/>
        </w:rPr>
        <w:t xml:space="preserve">finančnej, majetkovej, podnikateľských činností a informatizácie </w:t>
      </w:r>
      <w:bookmarkEnd w:id="2"/>
    </w:p>
    <w:p w14:paraId="04626D4C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MZ MČ Bratislava-Ružinov</w:t>
      </w:r>
    </w:p>
    <w:p w14:paraId="4F07ABE3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Mierová 21</w:t>
      </w:r>
    </w:p>
    <w:p w14:paraId="745A14E7" w14:textId="77777777" w:rsidR="008704C7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827 05 Bratislava 212</w:t>
      </w:r>
    </w:p>
    <w:p w14:paraId="3EE0E245" w14:textId="77777777" w:rsidR="008704C7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5550C0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alebo osobne:</w:t>
      </w:r>
    </w:p>
    <w:p w14:paraId="6807ADDD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Miestny úrad mestskej časti Bratislava-Ružinov</w:t>
      </w:r>
    </w:p>
    <w:p w14:paraId="09A5E881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>Mierová 21, Bratislava</w:t>
      </w:r>
    </w:p>
    <w:p w14:paraId="3CD561F3" w14:textId="77777777" w:rsidR="008704C7" w:rsidRPr="00ED4C9F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ED4C9F">
        <w:rPr>
          <w:rFonts w:ascii="Arial" w:hAnsi="Arial" w:cs="Arial"/>
        </w:rPr>
        <w:t xml:space="preserve">zapisovateľka komisie </w:t>
      </w:r>
      <w:r w:rsidR="00090630" w:rsidRPr="00ED4C9F">
        <w:rPr>
          <w:rFonts w:ascii="Arial" w:hAnsi="Arial" w:cs="Arial"/>
          <w:b/>
        </w:rPr>
        <w:t>finančnej, majetkovej, podnikateľských činností a informatizácie</w:t>
      </w:r>
      <w:r w:rsidRPr="00ED4C9F">
        <w:rPr>
          <w:rFonts w:ascii="Arial" w:hAnsi="Arial" w:cs="Arial"/>
        </w:rPr>
        <w:t xml:space="preserve">: </w:t>
      </w:r>
      <w:r w:rsidR="00090630" w:rsidRPr="00ED4C9F">
        <w:rPr>
          <w:rFonts w:ascii="Arial" w:hAnsi="Arial" w:cs="Arial"/>
        </w:rPr>
        <w:t>Emilie Sihelníková</w:t>
      </w:r>
    </w:p>
    <w:p w14:paraId="611B6CE2" w14:textId="77777777" w:rsidR="008704C7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2D107C" w14:textId="77777777" w:rsidR="00ED4C9F" w:rsidRDefault="00ED4C9F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DE64F2" w14:textId="77777777" w:rsidR="002844A9" w:rsidRDefault="002844A9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D39A84" w14:textId="77777777" w:rsidR="002844A9" w:rsidRDefault="002844A9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DDB8481" w14:textId="77777777" w:rsidR="00ED4C9F" w:rsidRDefault="00ED4C9F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773ECC" w14:textId="77777777" w:rsidR="008704C7" w:rsidRPr="00090630" w:rsidRDefault="008704C7" w:rsidP="0009063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 xml:space="preserve">    </w:t>
      </w:r>
    </w:p>
    <w:p w14:paraId="1EB114B8" w14:textId="77777777" w:rsidR="008704C7" w:rsidRPr="00C570C0" w:rsidRDefault="008704C7">
      <w:pPr>
        <w:rPr>
          <w:rFonts w:ascii="Arial" w:hAnsi="Arial" w:cs="Arial"/>
        </w:rPr>
      </w:pPr>
    </w:p>
    <w:p w14:paraId="0A748CF2" w14:textId="77777777" w:rsidR="008704C7" w:rsidRDefault="00B27AC4" w:rsidP="004F4BA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 wp14:anchorId="0476DF7C" wp14:editId="5F684BD2">
            <wp:simplePos x="0" y="0"/>
            <wp:positionH relativeFrom="column">
              <wp:posOffset>-71120</wp:posOffset>
            </wp:positionH>
            <wp:positionV relativeFrom="paragraph">
              <wp:posOffset>-337820</wp:posOffset>
            </wp:positionV>
            <wp:extent cx="933450" cy="1047750"/>
            <wp:effectExtent l="0" t="0" r="0" b="0"/>
            <wp:wrapNone/>
            <wp:docPr id="2" name="Obrázok 1" descr="erb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-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C7" w:rsidRPr="00C570C0">
        <w:rPr>
          <w:rFonts w:ascii="Arial" w:hAnsi="Arial" w:cs="Arial"/>
          <w:sz w:val="28"/>
          <w:szCs w:val="28"/>
        </w:rPr>
        <w:t>PRIHLÁŠKA</w:t>
      </w:r>
    </w:p>
    <w:p w14:paraId="344FD8EF" w14:textId="77777777" w:rsidR="00256FA9" w:rsidRPr="00C570C0" w:rsidRDefault="00256FA9" w:rsidP="004F4BA2">
      <w:pPr>
        <w:jc w:val="center"/>
        <w:rPr>
          <w:rFonts w:ascii="Arial" w:hAnsi="Arial" w:cs="Arial"/>
          <w:sz w:val="28"/>
          <w:szCs w:val="28"/>
        </w:rPr>
      </w:pPr>
    </w:p>
    <w:p w14:paraId="76422B6D" w14:textId="77777777" w:rsidR="00090630" w:rsidRPr="00256FA9" w:rsidRDefault="00256FA9" w:rsidP="004F4B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56FA9">
        <w:rPr>
          <w:rFonts w:ascii="Arial" w:hAnsi="Arial" w:cs="Arial"/>
          <w:b/>
        </w:rPr>
        <w:t>z</w:t>
      </w:r>
      <w:r w:rsidR="008704C7" w:rsidRPr="00256FA9">
        <w:rPr>
          <w:rFonts w:ascii="Arial" w:hAnsi="Arial" w:cs="Arial"/>
          <w:b/>
        </w:rPr>
        <w:t>a člena Komisie</w:t>
      </w:r>
      <w:r w:rsidR="008704C7" w:rsidRPr="00256FA9">
        <w:rPr>
          <w:rFonts w:ascii="Arial" w:hAnsi="Arial" w:cs="Arial"/>
        </w:rPr>
        <w:t xml:space="preserve"> </w:t>
      </w:r>
      <w:r w:rsidR="00090630" w:rsidRPr="00256FA9">
        <w:rPr>
          <w:rFonts w:ascii="Arial" w:hAnsi="Arial" w:cs="Arial"/>
          <w:b/>
        </w:rPr>
        <w:t>finančnej, majetkovej, podnikateľských činností a informatizácie</w:t>
      </w:r>
    </w:p>
    <w:p w14:paraId="6388F64C" w14:textId="77777777" w:rsidR="008704C7" w:rsidRPr="00256FA9" w:rsidRDefault="008704C7" w:rsidP="004F4BA2">
      <w:pPr>
        <w:jc w:val="center"/>
        <w:rPr>
          <w:rFonts w:ascii="Arial" w:hAnsi="Arial" w:cs="Arial"/>
        </w:rPr>
      </w:pPr>
      <w:r w:rsidRPr="00256FA9">
        <w:rPr>
          <w:rFonts w:ascii="Arial" w:hAnsi="Arial" w:cs="Arial"/>
        </w:rPr>
        <w:t xml:space="preserve">  Miestneho zastupiteľstva mestskej časti Bratislava-Ružinov</w:t>
      </w:r>
    </w:p>
    <w:p w14:paraId="185DABA3" w14:textId="77777777" w:rsidR="008704C7" w:rsidRPr="00C570C0" w:rsidRDefault="008704C7">
      <w:pPr>
        <w:rPr>
          <w:rFonts w:ascii="Arial" w:hAnsi="Arial" w:cs="Arial"/>
        </w:rPr>
      </w:pPr>
    </w:p>
    <w:p w14:paraId="5C8E4083" w14:textId="77777777" w:rsidR="008704C7" w:rsidRPr="00C570C0" w:rsidRDefault="008704C7">
      <w:pPr>
        <w:rPr>
          <w:rFonts w:ascii="Arial" w:hAnsi="Arial" w:cs="Arial"/>
        </w:rPr>
      </w:pPr>
    </w:p>
    <w:p w14:paraId="584DD98D" w14:textId="77777777" w:rsidR="008704C7" w:rsidRPr="00C570C0" w:rsidRDefault="008704C7">
      <w:pPr>
        <w:rPr>
          <w:rFonts w:ascii="Arial" w:hAnsi="Arial" w:cs="Arial"/>
        </w:rPr>
      </w:pPr>
      <w:r>
        <w:rPr>
          <w:rFonts w:ascii="Arial" w:hAnsi="Arial" w:cs="Arial"/>
        </w:rPr>
        <w:t>Meno, priezvisko, titul:</w:t>
      </w:r>
      <w:r>
        <w:rPr>
          <w:rFonts w:ascii="Arial" w:hAnsi="Arial" w:cs="Arial"/>
        </w:rPr>
        <w:tab/>
      </w:r>
      <w:r w:rsidRPr="00C570C0">
        <w:rPr>
          <w:rFonts w:ascii="Arial" w:hAnsi="Arial" w:cs="Arial"/>
        </w:rPr>
        <w:t>...........................................................................................</w:t>
      </w:r>
    </w:p>
    <w:p w14:paraId="3D9FC8A5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Dátum narodenia: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35E1344A" w14:textId="77777777" w:rsidR="008704C7" w:rsidRPr="00C570C0" w:rsidRDefault="008704C7">
      <w:pPr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0C0">
        <w:rPr>
          <w:rFonts w:ascii="Arial" w:hAnsi="Arial" w:cs="Arial"/>
        </w:rPr>
        <w:t>...........................................................................................</w:t>
      </w:r>
    </w:p>
    <w:p w14:paraId="1B9FC643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telefonický kontakt: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5B85C7D6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e-mail: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3650523B" w14:textId="77777777" w:rsidR="008704C7" w:rsidRPr="00C570C0" w:rsidRDefault="008704C7">
      <w:pPr>
        <w:rPr>
          <w:rFonts w:ascii="Arial" w:hAnsi="Arial" w:cs="Arial"/>
        </w:rPr>
      </w:pPr>
    </w:p>
    <w:p w14:paraId="426F7414" w14:textId="77777777" w:rsidR="008704C7" w:rsidRPr="00ED4C9F" w:rsidRDefault="008704C7" w:rsidP="00F85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F">
        <w:rPr>
          <w:rFonts w:ascii="Arial" w:hAnsi="Arial" w:cs="Arial"/>
          <w:sz w:val="24"/>
          <w:szCs w:val="24"/>
        </w:rPr>
        <w:t xml:space="preserve">mám záujem byť stálym členom </w:t>
      </w:r>
    </w:p>
    <w:p w14:paraId="48C50A84" w14:textId="77777777" w:rsidR="008704C7" w:rsidRPr="00ED4C9F" w:rsidRDefault="008704C7" w:rsidP="00F85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F">
        <w:rPr>
          <w:rFonts w:ascii="Arial" w:hAnsi="Arial" w:cs="Arial"/>
          <w:sz w:val="24"/>
          <w:szCs w:val="24"/>
        </w:rPr>
        <w:t>Komisie</w:t>
      </w:r>
      <w:r w:rsidR="00ED4C9F" w:rsidRPr="00ED4C9F">
        <w:rPr>
          <w:rFonts w:ascii="Arial" w:hAnsi="Arial" w:cs="Arial"/>
          <w:b/>
          <w:sz w:val="24"/>
          <w:szCs w:val="24"/>
        </w:rPr>
        <w:t xml:space="preserve"> finančnej, majetkovej, podnikateľských činností a informatizácie</w:t>
      </w:r>
      <w:r w:rsidRPr="00ED4C9F">
        <w:rPr>
          <w:rFonts w:ascii="Arial" w:hAnsi="Arial" w:cs="Arial"/>
          <w:sz w:val="24"/>
          <w:szCs w:val="24"/>
        </w:rPr>
        <w:t xml:space="preserve">  Miestneho zastupiteľstva mestskej časti Bratislava-Ružinov.</w:t>
      </w:r>
    </w:p>
    <w:p w14:paraId="4A314F55" w14:textId="77777777" w:rsidR="008704C7" w:rsidRDefault="008704C7">
      <w:pPr>
        <w:rPr>
          <w:rFonts w:ascii="Arial" w:hAnsi="Arial" w:cs="Arial"/>
        </w:rPr>
      </w:pPr>
    </w:p>
    <w:p w14:paraId="60BD4080" w14:textId="77777777" w:rsidR="008704C7" w:rsidRPr="00C570C0" w:rsidRDefault="008704C7">
      <w:pPr>
        <w:rPr>
          <w:rFonts w:ascii="Arial" w:hAnsi="Arial" w:cs="Arial"/>
        </w:rPr>
      </w:pPr>
    </w:p>
    <w:p w14:paraId="5760596C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K prihláške prikladám:</w:t>
      </w:r>
    </w:p>
    <w:p w14:paraId="265365CB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1.  profesijný životopis</w:t>
      </w:r>
    </w:p>
    <w:p w14:paraId="6874E340" w14:textId="77777777" w:rsidR="008704C7" w:rsidRDefault="008704C7">
      <w:pPr>
        <w:rPr>
          <w:rFonts w:ascii="Arial" w:hAnsi="Arial" w:cs="Arial"/>
        </w:rPr>
      </w:pPr>
    </w:p>
    <w:p w14:paraId="673F0B87" w14:textId="77777777" w:rsidR="008704C7" w:rsidRPr="00C570C0" w:rsidRDefault="008704C7">
      <w:pPr>
        <w:rPr>
          <w:rFonts w:ascii="Arial" w:hAnsi="Arial" w:cs="Arial"/>
        </w:rPr>
      </w:pPr>
    </w:p>
    <w:p w14:paraId="78AA2EDA" w14:textId="77777777" w:rsidR="008704C7" w:rsidRPr="00C570C0" w:rsidRDefault="008704C7">
      <w:pPr>
        <w:rPr>
          <w:rFonts w:ascii="Arial" w:hAnsi="Arial" w:cs="Arial"/>
          <w:b/>
        </w:rPr>
      </w:pPr>
      <w:r w:rsidRPr="00C570C0">
        <w:rPr>
          <w:rFonts w:ascii="Arial" w:hAnsi="Arial" w:cs="Arial"/>
          <w:b/>
        </w:rPr>
        <w:t>Súhlas so spracovaním osobných údajov</w:t>
      </w:r>
    </w:p>
    <w:p w14:paraId="33D46838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 xml:space="preserve">Ja, </w:t>
      </w:r>
      <w:proofErr w:type="spellStart"/>
      <w:r w:rsidRPr="00C570C0">
        <w:rPr>
          <w:rFonts w:ascii="Arial" w:hAnsi="Arial" w:cs="Arial"/>
          <w:sz w:val="22"/>
          <w:szCs w:val="22"/>
        </w:rPr>
        <w:t>dolupodpísaná</w:t>
      </w:r>
      <w:proofErr w:type="spellEnd"/>
      <w:r w:rsidRPr="00C570C0">
        <w:rPr>
          <w:rFonts w:ascii="Arial" w:hAnsi="Arial" w:cs="Arial"/>
          <w:sz w:val="22"/>
          <w:szCs w:val="22"/>
        </w:rPr>
        <w:t xml:space="preserve"> /ý  ....................................................................</w:t>
      </w:r>
    </w:p>
    <w:p w14:paraId="76AEEC1B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>udeľujem súhlas so spracovaním osobných údajov podľa zákona č. 18/2018 Z</w:t>
      </w:r>
      <w:r w:rsidR="00ED4C9F">
        <w:rPr>
          <w:rFonts w:ascii="Arial" w:hAnsi="Arial" w:cs="Arial"/>
          <w:sz w:val="22"/>
          <w:szCs w:val="22"/>
        </w:rPr>
        <w:t xml:space="preserve"> </w:t>
      </w:r>
      <w:r w:rsidRPr="00C570C0">
        <w:rPr>
          <w:rFonts w:ascii="Arial" w:hAnsi="Arial" w:cs="Arial"/>
          <w:sz w:val="22"/>
          <w:szCs w:val="22"/>
        </w:rPr>
        <w:t>.z. o ochrane osobných údajov a o zmene a doplnení niektorých zákonov v znení neskorších predpisov v súvislosti s uchádzaním sa o členstvo v Komisii informatizácie Miestneho zastupiteľstva mestskej časti Bratislava-Ružinov.</w:t>
      </w:r>
    </w:p>
    <w:p w14:paraId="2FA4B7C1" w14:textId="77777777" w:rsidR="008704C7" w:rsidRDefault="008704C7" w:rsidP="004F4BA2">
      <w:pPr>
        <w:pStyle w:val="Normlnywebov"/>
        <w:jc w:val="both"/>
        <w:rPr>
          <w:rFonts w:ascii="Arial" w:hAnsi="Arial" w:cs="Arial"/>
        </w:rPr>
      </w:pP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</w:p>
    <w:p w14:paraId="5D2A28F9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</w:p>
    <w:p w14:paraId="3572CBB3" w14:textId="77777777" w:rsidR="008704C7" w:rsidRPr="00C570C0" w:rsidRDefault="008704C7" w:rsidP="00C570C0">
      <w:pPr>
        <w:pStyle w:val="Normlnywebov"/>
        <w:ind w:left="4956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0FFD5371" w14:textId="77777777" w:rsidR="008704C7" w:rsidRPr="00C570C0" w:rsidRDefault="008704C7" w:rsidP="007519AD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  <w:t xml:space="preserve">                      podpis</w:t>
      </w:r>
    </w:p>
    <w:sectPr w:rsidR="008704C7" w:rsidRPr="00C570C0" w:rsidSect="009754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BBEA" w14:textId="77777777" w:rsidR="00DC2447" w:rsidRDefault="00DC2447" w:rsidP="00FF5E30">
      <w:pPr>
        <w:spacing w:after="0" w:line="240" w:lineRule="auto"/>
      </w:pPr>
      <w:r>
        <w:separator/>
      </w:r>
    </w:p>
  </w:endnote>
  <w:endnote w:type="continuationSeparator" w:id="0">
    <w:p w14:paraId="3A33659D" w14:textId="77777777" w:rsidR="00DC2447" w:rsidRDefault="00DC2447" w:rsidP="00F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4671" w14:textId="77777777" w:rsidR="00DC2447" w:rsidRDefault="00DC2447" w:rsidP="00FF5E30">
      <w:pPr>
        <w:spacing w:after="0" w:line="240" w:lineRule="auto"/>
      </w:pPr>
      <w:r>
        <w:separator/>
      </w:r>
    </w:p>
  </w:footnote>
  <w:footnote w:type="continuationSeparator" w:id="0">
    <w:p w14:paraId="756711B4" w14:textId="77777777" w:rsidR="00DC2447" w:rsidRDefault="00DC2447" w:rsidP="00FF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3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69"/>
    <w:rsid w:val="0001395D"/>
    <w:rsid w:val="00042570"/>
    <w:rsid w:val="00060C86"/>
    <w:rsid w:val="00090630"/>
    <w:rsid w:val="000D5281"/>
    <w:rsid w:val="000D72EE"/>
    <w:rsid w:val="00127411"/>
    <w:rsid w:val="00157C3C"/>
    <w:rsid w:val="00184F35"/>
    <w:rsid w:val="00186542"/>
    <w:rsid w:val="00245B76"/>
    <w:rsid w:val="00256FA9"/>
    <w:rsid w:val="00282FDA"/>
    <w:rsid w:val="002844A9"/>
    <w:rsid w:val="002900BE"/>
    <w:rsid w:val="002A156A"/>
    <w:rsid w:val="002A2FD5"/>
    <w:rsid w:val="002F05B2"/>
    <w:rsid w:val="003724FB"/>
    <w:rsid w:val="0039710C"/>
    <w:rsid w:val="003F19B7"/>
    <w:rsid w:val="00421404"/>
    <w:rsid w:val="004F3D93"/>
    <w:rsid w:val="004F4BA2"/>
    <w:rsid w:val="00567CCD"/>
    <w:rsid w:val="005B7FC1"/>
    <w:rsid w:val="006372D2"/>
    <w:rsid w:val="006756D5"/>
    <w:rsid w:val="006D00E3"/>
    <w:rsid w:val="00701E34"/>
    <w:rsid w:val="0072006F"/>
    <w:rsid w:val="00744A4C"/>
    <w:rsid w:val="007519AD"/>
    <w:rsid w:val="00774800"/>
    <w:rsid w:val="007951E0"/>
    <w:rsid w:val="00836725"/>
    <w:rsid w:val="008704C7"/>
    <w:rsid w:val="008C51C7"/>
    <w:rsid w:val="009353AE"/>
    <w:rsid w:val="009754BC"/>
    <w:rsid w:val="009A1979"/>
    <w:rsid w:val="009C0CDD"/>
    <w:rsid w:val="00A44CC2"/>
    <w:rsid w:val="00A50022"/>
    <w:rsid w:val="00AA2706"/>
    <w:rsid w:val="00AB6E32"/>
    <w:rsid w:val="00AD0818"/>
    <w:rsid w:val="00AD6F2D"/>
    <w:rsid w:val="00AE2D63"/>
    <w:rsid w:val="00B05D0E"/>
    <w:rsid w:val="00B27AC4"/>
    <w:rsid w:val="00B62B69"/>
    <w:rsid w:val="00B73024"/>
    <w:rsid w:val="00BD14BA"/>
    <w:rsid w:val="00BE458F"/>
    <w:rsid w:val="00C364E9"/>
    <w:rsid w:val="00C375B8"/>
    <w:rsid w:val="00C570C0"/>
    <w:rsid w:val="00C85606"/>
    <w:rsid w:val="00C95E75"/>
    <w:rsid w:val="00CC07B7"/>
    <w:rsid w:val="00CD6112"/>
    <w:rsid w:val="00D50B27"/>
    <w:rsid w:val="00DB3DAC"/>
    <w:rsid w:val="00DC2447"/>
    <w:rsid w:val="00DE4F69"/>
    <w:rsid w:val="00E22097"/>
    <w:rsid w:val="00E565C7"/>
    <w:rsid w:val="00E85A74"/>
    <w:rsid w:val="00EC7406"/>
    <w:rsid w:val="00ED4C9F"/>
    <w:rsid w:val="00EE4930"/>
    <w:rsid w:val="00EF1C1B"/>
    <w:rsid w:val="00F07BFB"/>
    <w:rsid w:val="00F33378"/>
    <w:rsid w:val="00F85F41"/>
    <w:rsid w:val="00FF5E3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2950F"/>
  <w15:docId w15:val="{D51C3AC5-453E-4F92-AC39-4133D24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542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62B69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62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62B69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rsid w:val="00AD6F2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19A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F5E30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F5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buzasova</dc:creator>
  <cp:keywords/>
  <dc:description/>
  <cp:lastModifiedBy>Tatiana Tóthová</cp:lastModifiedBy>
  <cp:revision>2</cp:revision>
  <cp:lastPrinted>2015-02-16T10:57:00Z</cp:lastPrinted>
  <dcterms:created xsi:type="dcterms:W3CDTF">2023-01-19T10:44:00Z</dcterms:created>
  <dcterms:modified xsi:type="dcterms:W3CDTF">2023-01-19T10:44:00Z</dcterms:modified>
</cp:coreProperties>
</file>