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162D" w14:textId="77777777" w:rsidR="00D5572E" w:rsidRPr="00F82943" w:rsidRDefault="00D5572E" w:rsidP="00D5572E">
      <w:pPr>
        <w:pStyle w:val="Zkladntext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2943">
        <w:rPr>
          <w:rFonts w:ascii="Times New Roman" w:hAnsi="Times New Roman"/>
          <w:noProof/>
          <w:sz w:val="28"/>
          <w:szCs w:val="28"/>
        </w:rPr>
        <w:pict w14:anchorId="5686B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15pt;margin-top:0;width:38.9pt;height:42.7pt;z-index:-1;mso-position-horizontal-relative:margin;mso-position-vertical-relative:margin">
            <v:imagedata r:id="rId7" o:title=""/>
            <w10:wrap type="square" side="right" anchorx="margin" anchory="margin"/>
          </v:shape>
        </w:pict>
      </w:r>
      <w:r w:rsidRPr="00F82943">
        <w:rPr>
          <w:rStyle w:val="ZkladntextChar"/>
          <w:rFonts w:ascii="Times New Roman" w:hAnsi="Times New Roman"/>
          <w:b/>
          <w:bCs/>
          <w:color w:val="000000"/>
          <w:sz w:val="28"/>
          <w:szCs w:val="28"/>
        </w:rPr>
        <w:t>KOMISIA DOPRAVY</w:t>
      </w:r>
    </w:p>
    <w:p w14:paraId="2A408F72" w14:textId="77777777" w:rsidR="00DD786D" w:rsidRPr="0081770B" w:rsidRDefault="00D5572E" w:rsidP="009A2549">
      <w:pPr>
        <w:pStyle w:val="Zhlavie20"/>
        <w:keepNext/>
        <w:keepLines/>
        <w:shd w:val="clear" w:color="auto" w:fill="auto"/>
        <w:spacing w:after="840" w:line="221" w:lineRule="auto"/>
        <w:ind w:left="480"/>
        <w:rPr>
          <w:rStyle w:val="ZkladntextChar"/>
          <w:rFonts w:ascii="Times New Roman" w:hAnsi="Times New Roman"/>
          <w:lang w:val="sk-SK"/>
        </w:rPr>
      </w:pPr>
      <w:bookmarkStart w:id="1" w:name="bookmark0"/>
      <w:r w:rsidRPr="0081770B">
        <w:rPr>
          <w:rStyle w:val="Zhlavie2"/>
          <w:rFonts w:ascii="Times New Roman" w:hAnsi="Times New Roman"/>
          <w:smallCaps w:val="0"/>
          <w:color w:val="000000"/>
          <w:lang w:val="sk-SK"/>
        </w:rPr>
        <w:t>Miestneho zastupiteľstva Mestskej časti Bratislava - Ružinov</w:t>
      </w:r>
      <w:bookmarkEnd w:id="1"/>
    </w:p>
    <w:p w14:paraId="09CBCCC1" w14:textId="77777777" w:rsidR="008312CC" w:rsidRPr="008312CC" w:rsidRDefault="008312CC" w:rsidP="008312CC"/>
    <w:p w14:paraId="6A7AAE66" w14:textId="77777777" w:rsidR="002255B2" w:rsidRPr="00B63323" w:rsidRDefault="00F84BAC" w:rsidP="00DB6F51">
      <w:pPr>
        <w:pStyle w:val="Nadpis1"/>
        <w:spacing w:before="0" w:after="0"/>
        <w:jc w:val="center"/>
        <w:rPr>
          <w:rStyle w:val="ZkladntextChar"/>
          <w:rFonts w:ascii="Times New Roman" w:hAnsi="Times New Roman" w:cs="Times New Roman"/>
          <w:color w:val="000000"/>
          <w:sz w:val="28"/>
          <w:szCs w:val="28"/>
        </w:rPr>
      </w:pP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Z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 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Á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P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I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 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S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 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N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I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 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C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A</w:t>
      </w:r>
    </w:p>
    <w:p w14:paraId="7F817849" w14:textId="77777777" w:rsidR="00634C63" w:rsidRPr="00D8308E" w:rsidRDefault="002255B2" w:rsidP="00DB6F51">
      <w:pPr>
        <w:pStyle w:val="Nadpis1"/>
        <w:spacing w:before="0" w:after="0"/>
        <w:jc w:val="center"/>
        <w:rPr>
          <w:rStyle w:val="ZkladntextChar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D8308E">
        <w:rPr>
          <w:rStyle w:val="ZkladntextChar"/>
          <w:rFonts w:ascii="Times New Roman" w:hAnsi="Times New Roman" w:cs="Times New Roman"/>
          <w:b w:val="0"/>
          <w:color w:val="000000"/>
          <w:sz w:val="22"/>
          <w:szCs w:val="22"/>
        </w:rPr>
        <w:t>zo zasadnutia</w:t>
      </w:r>
    </w:p>
    <w:p w14:paraId="24F084AD" w14:textId="77777777" w:rsidR="004F7EFE" w:rsidRPr="00D8308E" w:rsidRDefault="004F7EFE" w:rsidP="004F7EFE">
      <w:pPr>
        <w:rPr>
          <w:sz w:val="22"/>
          <w:szCs w:val="22"/>
        </w:rPr>
      </w:pPr>
    </w:p>
    <w:p w14:paraId="3A1EB9F0" w14:textId="77777777" w:rsidR="00634C63" w:rsidRPr="00D8308E" w:rsidRDefault="002255B2" w:rsidP="00634C63">
      <w:pPr>
        <w:jc w:val="center"/>
        <w:rPr>
          <w:sz w:val="22"/>
          <w:szCs w:val="22"/>
        </w:rPr>
      </w:pPr>
      <w:r w:rsidRPr="00D8308E">
        <w:rPr>
          <w:sz w:val="22"/>
          <w:szCs w:val="22"/>
        </w:rPr>
        <w:t>Komisie dopravy (KD)</w:t>
      </w:r>
    </w:p>
    <w:p w14:paraId="47D004E7" w14:textId="77777777" w:rsidR="002255B2" w:rsidRPr="00D8308E" w:rsidRDefault="002255B2" w:rsidP="00634C63">
      <w:pPr>
        <w:jc w:val="center"/>
        <w:rPr>
          <w:sz w:val="22"/>
          <w:szCs w:val="22"/>
        </w:rPr>
      </w:pPr>
      <w:r w:rsidRPr="00D8308E">
        <w:rPr>
          <w:sz w:val="22"/>
          <w:szCs w:val="22"/>
        </w:rPr>
        <w:t>Miestneho zastupiteľstva MČ Bratislava-Ružinov</w:t>
      </w:r>
    </w:p>
    <w:p w14:paraId="1258EE28" w14:textId="77777777" w:rsidR="00634C63" w:rsidRPr="00D8308E" w:rsidRDefault="00D8308E" w:rsidP="00634C63">
      <w:pPr>
        <w:jc w:val="center"/>
        <w:rPr>
          <w:sz w:val="22"/>
          <w:szCs w:val="22"/>
        </w:rPr>
      </w:pPr>
      <w:r w:rsidRPr="00D8308E">
        <w:rPr>
          <w:sz w:val="22"/>
          <w:szCs w:val="22"/>
        </w:rPr>
        <w:t>zo</w:t>
      </w:r>
      <w:r w:rsidR="00634C63" w:rsidRPr="00D8308E">
        <w:rPr>
          <w:sz w:val="22"/>
          <w:szCs w:val="22"/>
        </w:rPr>
        <w:t xml:space="preserve"> dňa:</w:t>
      </w:r>
    </w:p>
    <w:p w14:paraId="78B53F02" w14:textId="77777777" w:rsidR="004F7EFE" w:rsidRPr="00B63323" w:rsidRDefault="004F7EFE" w:rsidP="00634C63">
      <w:pPr>
        <w:jc w:val="center"/>
        <w:rPr>
          <w:b/>
        </w:rPr>
      </w:pPr>
    </w:p>
    <w:tbl>
      <w:tblPr>
        <w:tblW w:w="0" w:type="auto"/>
        <w:tblInd w:w="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</w:tblGrid>
      <w:tr w:rsidR="00634C63" w:rsidRPr="00322B06" w14:paraId="7C896CF3" w14:textId="77777777" w:rsidTr="00322B06">
        <w:trPr>
          <w:trHeight w:val="656"/>
        </w:trPr>
        <w:tc>
          <w:tcPr>
            <w:tcW w:w="2400" w:type="dxa"/>
            <w:vAlign w:val="center"/>
          </w:tcPr>
          <w:p w14:paraId="5C3F1EB2" w14:textId="77777777" w:rsidR="00634C63" w:rsidRPr="006E48A8" w:rsidRDefault="007509FF" w:rsidP="00322B06">
            <w:pPr>
              <w:pStyle w:val="Nadpis1"/>
              <w:spacing w:before="0" w:after="0"/>
              <w:jc w:val="center"/>
              <w:rPr>
                <w:rStyle w:val="ZkladntextChar"/>
                <w:rFonts w:ascii="Times New Roman" w:hAnsi="Times New Roman" w:cs="Times New Roman"/>
              </w:rPr>
            </w:pPr>
            <w:r>
              <w:rPr>
                <w:rStyle w:val="ZkladntextChar"/>
                <w:rFonts w:ascii="Times New Roman" w:hAnsi="Times New Roman" w:cs="Times New Roman"/>
              </w:rPr>
              <w:t>21.01</w:t>
            </w:r>
            <w:r w:rsidR="007D6221" w:rsidRPr="006E48A8">
              <w:rPr>
                <w:rStyle w:val="ZkladntextChar"/>
                <w:rFonts w:ascii="Times New Roman" w:hAnsi="Times New Roman" w:cs="Times New Roman"/>
              </w:rPr>
              <w:t>.</w:t>
            </w:r>
            <w:r w:rsidR="005F6543" w:rsidRPr="006E48A8">
              <w:rPr>
                <w:rStyle w:val="ZkladntextChar"/>
                <w:rFonts w:ascii="Times New Roman" w:hAnsi="Times New Roman" w:cs="Times New Roman"/>
              </w:rPr>
              <w:t>20</w:t>
            </w:r>
            <w:r>
              <w:rPr>
                <w:rStyle w:val="ZkladntextChar"/>
                <w:rFonts w:ascii="Times New Roman" w:hAnsi="Times New Roman" w:cs="Times New Roman"/>
              </w:rPr>
              <w:t>20</w:t>
            </w:r>
          </w:p>
        </w:tc>
      </w:tr>
    </w:tbl>
    <w:p w14:paraId="3F25A1C2" w14:textId="77777777" w:rsidR="00AD2877" w:rsidRDefault="00AD2877" w:rsidP="00AD2877"/>
    <w:p w14:paraId="21BB7681" w14:textId="77777777" w:rsidR="007E3832" w:rsidRDefault="007E3832" w:rsidP="00AD2877"/>
    <w:p w14:paraId="2FBE0356" w14:textId="77777777" w:rsidR="007E3832" w:rsidRPr="00B63323" w:rsidRDefault="007E3832" w:rsidP="00AD2877"/>
    <w:p w14:paraId="2792D73B" w14:textId="77777777" w:rsidR="005C773E" w:rsidRDefault="00D42CF7" w:rsidP="005C773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PRÍTOMNÍ ČLENOVIA KOMISIE</w:t>
      </w:r>
    </w:p>
    <w:p w14:paraId="4757B5DE" w14:textId="77777777" w:rsidR="007E3832" w:rsidRDefault="007E3832" w:rsidP="005C773E">
      <w:pPr>
        <w:rPr>
          <w:b/>
          <w:sz w:val="22"/>
          <w:szCs w:val="22"/>
          <w:u w:val="single"/>
        </w:rPr>
      </w:pPr>
    </w:p>
    <w:p w14:paraId="0AE8F1C6" w14:textId="77777777" w:rsidR="008312CC" w:rsidRPr="00DB6F51" w:rsidRDefault="008312CC" w:rsidP="005C773E">
      <w:pPr>
        <w:rPr>
          <w:b/>
          <w:sz w:val="22"/>
          <w:szCs w:val="22"/>
          <w:u w:val="single"/>
        </w:rPr>
      </w:pPr>
    </w:p>
    <w:p w14:paraId="258FF087" w14:textId="77777777" w:rsidR="001C14EB" w:rsidRPr="007E3832" w:rsidRDefault="001C14EB" w:rsidP="005C773E">
      <w:pPr>
        <w:rPr>
          <w:b/>
          <w:sz w:val="22"/>
          <w:szCs w:val="22"/>
          <w:u w:val="single"/>
        </w:rPr>
      </w:pPr>
      <w:r w:rsidRPr="00DB6F51">
        <w:rPr>
          <w:b/>
          <w:sz w:val="22"/>
          <w:szCs w:val="22"/>
        </w:rPr>
        <w:tab/>
      </w:r>
      <w:r w:rsidRPr="00DB6F51">
        <w:rPr>
          <w:b/>
          <w:sz w:val="22"/>
          <w:szCs w:val="22"/>
        </w:rPr>
        <w:tab/>
      </w:r>
      <w:r w:rsidRPr="00DB6F51">
        <w:rPr>
          <w:b/>
          <w:sz w:val="22"/>
          <w:szCs w:val="22"/>
        </w:rPr>
        <w:tab/>
      </w:r>
      <w:r w:rsidR="007E3832" w:rsidRPr="007E3832">
        <w:rPr>
          <w:b/>
          <w:sz w:val="22"/>
          <w:szCs w:val="22"/>
          <w:u w:val="single"/>
        </w:rPr>
        <w:t>POSLANCI</w:t>
      </w:r>
    </w:p>
    <w:p w14:paraId="1E0B3C58" w14:textId="77777777" w:rsidR="001C14EB" w:rsidRPr="00DB6F51" w:rsidRDefault="001C14EB" w:rsidP="007E3832">
      <w:pPr>
        <w:ind w:left="1416" w:firstLine="708"/>
        <w:rPr>
          <w:sz w:val="22"/>
          <w:szCs w:val="22"/>
        </w:rPr>
      </w:pPr>
      <w:r w:rsidRPr="007E3832">
        <w:rPr>
          <w:b/>
          <w:sz w:val="22"/>
          <w:szCs w:val="22"/>
        </w:rPr>
        <w:t xml:space="preserve">Predseda </w:t>
      </w:r>
      <w:r w:rsidR="007E3832" w:rsidRPr="007E3832">
        <w:rPr>
          <w:b/>
          <w:sz w:val="22"/>
          <w:szCs w:val="22"/>
        </w:rPr>
        <w:t>komisie</w:t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  <w:t>HERCEG Peter, Mgr.</w:t>
      </w:r>
    </w:p>
    <w:p w14:paraId="3016B285" w14:textId="77777777" w:rsidR="001C14EB" w:rsidRPr="00DB6F51" w:rsidRDefault="001C14EB" w:rsidP="00DA66D4">
      <w:pPr>
        <w:ind w:left="1416" w:firstLine="708"/>
        <w:rPr>
          <w:sz w:val="22"/>
          <w:szCs w:val="22"/>
        </w:rPr>
      </w:pPr>
      <w:r w:rsidRPr="007E3832">
        <w:rPr>
          <w:b/>
          <w:sz w:val="22"/>
          <w:szCs w:val="22"/>
        </w:rPr>
        <w:t>Členovia komisie</w:t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  <w:t>ĎURAJKOVÁ Monika, Ing.</w:t>
      </w:r>
    </w:p>
    <w:p w14:paraId="71CB54C8" w14:textId="77777777" w:rsidR="001C14EB" w:rsidRPr="00DB6F51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7E3832">
        <w:rPr>
          <w:sz w:val="22"/>
          <w:szCs w:val="22"/>
        </w:rPr>
        <w:tab/>
      </w:r>
      <w:r w:rsidR="002B6D55">
        <w:rPr>
          <w:sz w:val="22"/>
          <w:szCs w:val="22"/>
        </w:rPr>
        <w:tab/>
      </w:r>
      <w:r w:rsidR="007509FF">
        <w:rPr>
          <w:sz w:val="22"/>
          <w:szCs w:val="22"/>
        </w:rPr>
        <w:t>BIHÁRYOVÁ Michaela, JUDr.</w:t>
      </w:r>
    </w:p>
    <w:p w14:paraId="20806CE7" w14:textId="77777777" w:rsidR="001C14EB" w:rsidRPr="00DB6F51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2B6D55">
        <w:rPr>
          <w:sz w:val="22"/>
          <w:szCs w:val="22"/>
        </w:rPr>
        <w:tab/>
      </w:r>
      <w:r w:rsidR="007E3832">
        <w:rPr>
          <w:sz w:val="22"/>
          <w:szCs w:val="22"/>
        </w:rPr>
        <w:tab/>
      </w:r>
      <w:r w:rsidRPr="00DB6F51">
        <w:rPr>
          <w:sz w:val="22"/>
          <w:szCs w:val="22"/>
        </w:rPr>
        <w:t>MAČUHA Maroš, Mgr. PhD.</w:t>
      </w:r>
    </w:p>
    <w:p w14:paraId="79DE9149" w14:textId="77777777" w:rsidR="001C14EB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2B6D55">
        <w:rPr>
          <w:sz w:val="22"/>
          <w:szCs w:val="22"/>
        </w:rPr>
        <w:tab/>
      </w:r>
      <w:r w:rsidR="007E3832">
        <w:rPr>
          <w:sz w:val="22"/>
          <w:szCs w:val="22"/>
        </w:rPr>
        <w:tab/>
      </w:r>
      <w:r w:rsidRPr="00DB6F51">
        <w:rPr>
          <w:sz w:val="22"/>
          <w:szCs w:val="22"/>
        </w:rPr>
        <w:t>STRAPÁK Peter, Ing.</w:t>
      </w:r>
    </w:p>
    <w:p w14:paraId="6A78A6A3" w14:textId="77777777" w:rsidR="006C5466" w:rsidRPr="00DB6F51" w:rsidRDefault="006C5466" w:rsidP="005C77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MÉHEŠ Matúš, JUDr.</w:t>
      </w:r>
    </w:p>
    <w:p w14:paraId="319DA4A4" w14:textId="77777777" w:rsidR="001C14EB" w:rsidRPr="00DB6F51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7E3832">
        <w:rPr>
          <w:b/>
          <w:sz w:val="22"/>
          <w:szCs w:val="22"/>
          <w:u w:val="single"/>
        </w:rPr>
        <w:t>ZA OBČANOV</w:t>
      </w:r>
      <w:r w:rsidRPr="00DB6F51">
        <w:rPr>
          <w:b/>
          <w:sz w:val="22"/>
          <w:szCs w:val="22"/>
        </w:rPr>
        <w:tab/>
      </w:r>
      <w:r w:rsidR="002B6D55">
        <w:rPr>
          <w:b/>
          <w:sz w:val="22"/>
          <w:szCs w:val="22"/>
        </w:rPr>
        <w:tab/>
      </w:r>
      <w:r w:rsidR="007E3832">
        <w:rPr>
          <w:b/>
          <w:sz w:val="22"/>
          <w:szCs w:val="22"/>
        </w:rPr>
        <w:tab/>
      </w:r>
      <w:r w:rsidRPr="00DB6F51">
        <w:rPr>
          <w:sz w:val="22"/>
          <w:szCs w:val="22"/>
        </w:rPr>
        <w:t>KOLLÁR Dan</w:t>
      </w:r>
    </w:p>
    <w:p w14:paraId="07C1F0DD" w14:textId="77777777" w:rsidR="001C14EB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2B6D55">
        <w:rPr>
          <w:sz w:val="22"/>
          <w:szCs w:val="22"/>
        </w:rPr>
        <w:tab/>
      </w:r>
      <w:r w:rsidR="007E3832">
        <w:rPr>
          <w:sz w:val="22"/>
          <w:szCs w:val="22"/>
        </w:rPr>
        <w:tab/>
      </w:r>
      <w:r w:rsidRPr="00DB6F51">
        <w:rPr>
          <w:sz w:val="22"/>
          <w:szCs w:val="22"/>
        </w:rPr>
        <w:t>KOŠINÁR Vladimír, PhDr.</w:t>
      </w:r>
    </w:p>
    <w:p w14:paraId="3641F420" w14:textId="77777777" w:rsidR="00DA66D4" w:rsidRPr="00DA66D4" w:rsidRDefault="00DA66D4" w:rsidP="005C77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NEPRÍTOMNÁ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09FF">
        <w:rPr>
          <w:sz w:val="22"/>
          <w:szCs w:val="22"/>
        </w:rPr>
        <w:t>KURHAJCOVÁ Petra, Ing.</w:t>
      </w:r>
    </w:p>
    <w:p w14:paraId="1B3F3F0D" w14:textId="77777777" w:rsidR="001C14EB" w:rsidRPr="00DB6F51" w:rsidRDefault="00666628" w:rsidP="005C773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629DE0" w14:textId="77777777" w:rsidR="001C14EB" w:rsidRPr="00DB6F51" w:rsidRDefault="001C14EB" w:rsidP="005C773E">
      <w:pPr>
        <w:rPr>
          <w:b/>
          <w:sz w:val="22"/>
          <w:szCs w:val="22"/>
        </w:rPr>
      </w:pPr>
    </w:p>
    <w:p w14:paraId="364F9782" w14:textId="77777777" w:rsidR="00B63323" w:rsidRPr="00DB6F51" w:rsidRDefault="00B63323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267416BE" w14:textId="77777777" w:rsidR="00D6108A" w:rsidRPr="006C4E9A" w:rsidRDefault="00B63323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  <w:u w:val="single"/>
        </w:rPr>
      </w:pP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  <w:u w:val="single"/>
        </w:rPr>
        <w:t>PR</w:t>
      </w:r>
      <w:r w:rsidR="00D42CF7">
        <w:rPr>
          <w:rStyle w:val="ZkladntextChar"/>
          <w:rFonts w:ascii="Times New Roman" w:hAnsi="Times New Roman"/>
          <w:b/>
          <w:color w:val="000000"/>
          <w:sz w:val="22"/>
          <w:szCs w:val="22"/>
          <w:u w:val="single"/>
        </w:rPr>
        <w:t>OGRAM</w:t>
      </w:r>
    </w:p>
    <w:p w14:paraId="4E99398F" w14:textId="77777777" w:rsidR="008312CC" w:rsidRDefault="008312CC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6742082D" w14:textId="77777777" w:rsidR="00465651" w:rsidRPr="00DB6F51" w:rsidRDefault="00465651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6B408F65" w14:textId="77777777" w:rsidR="008312CC" w:rsidRDefault="00B63323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B6F51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Otvorenie</w:t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</w:p>
    <w:p w14:paraId="26CA08DC" w14:textId="77777777" w:rsidR="00B63323" w:rsidRPr="006C4E9A" w:rsidRDefault="00B63323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="002B6D55"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</w:p>
    <w:p w14:paraId="2FC29A71" w14:textId="77777777" w:rsidR="00B63323" w:rsidRPr="006C4E9A" w:rsidRDefault="005D6F1B" w:rsidP="00232DD0">
      <w:pPr>
        <w:ind w:left="705" w:hanging="705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1</w:t>
      </w:r>
      <w:r w:rsidR="00B63323"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.</w:t>
      </w:r>
      <w:r w:rsidR="00B63323"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  <w:t xml:space="preserve">Návrh </w:t>
      </w:r>
      <w:r w:rsidR="00232DD0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Všeobecne záväzného nariadenia č. ......... zo dňa ......... 2020, ktorým sa mení a dopĺňa Všeobecne záväzné nariadenie č. 6/2015 zo dňa 22.09.2015 o niektorých podmienkach držania psov na území mestskej časti Bratislava-Ružinov.</w:t>
      </w:r>
      <w:r w:rsidR="005B5F0B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="005B5F0B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="005B5F0B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="00B63323"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</w:p>
    <w:p w14:paraId="57ABB592" w14:textId="77777777" w:rsidR="002D34B5" w:rsidRPr="006C4E9A" w:rsidRDefault="005D6F1B" w:rsidP="005B5F0B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B6F51" w:rsidRPr="006C4E9A">
        <w:rPr>
          <w:b/>
          <w:bCs/>
          <w:sz w:val="22"/>
          <w:szCs w:val="22"/>
        </w:rPr>
        <w:t>.</w:t>
      </w:r>
      <w:r w:rsidR="00DB6F51" w:rsidRPr="006C4E9A">
        <w:rPr>
          <w:b/>
          <w:bCs/>
          <w:sz w:val="22"/>
          <w:szCs w:val="22"/>
        </w:rPr>
        <w:tab/>
      </w:r>
      <w:r w:rsidR="00232DD0">
        <w:rPr>
          <w:b/>
          <w:bCs/>
          <w:sz w:val="22"/>
          <w:szCs w:val="22"/>
        </w:rPr>
        <w:t>Návrh rozpočtu MČ Bratislava-Ružinov na roky 2020-2022.</w:t>
      </w:r>
    </w:p>
    <w:p w14:paraId="716177AE" w14:textId="77777777" w:rsidR="005D6F1B" w:rsidRDefault="005D6F1B" w:rsidP="002D34B5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B6F51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</w:r>
      <w:r w:rsidR="00232DD0">
        <w:rPr>
          <w:b/>
          <w:bCs/>
          <w:sz w:val="22"/>
          <w:szCs w:val="22"/>
        </w:rPr>
        <w:t>Zaraďovanie a evidencia nových investícií – fungovanie, rekonštrukcia, nové projekty – prizvaný PhDr. Vladimír Gašperák</w:t>
      </w:r>
    </w:p>
    <w:p w14:paraId="43393FA7" w14:textId="77777777" w:rsidR="00557A50" w:rsidRPr="006C4E9A" w:rsidRDefault="005D6F1B" w:rsidP="002D34B5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="00232DD0">
        <w:rPr>
          <w:b/>
          <w:bCs/>
          <w:sz w:val="22"/>
          <w:szCs w:val="22"/>
        </w:rPr>
        <w:t>Osvetlenie Hrachovej a Listovej ulice</w:t>
      </w:r>
    </w:p>
    <w:p w14:paraId="064BC3D0" w14:textId="77777777" w:rsidR="00B63323" w:rsidRPr="006C4E9A" w:rsidRDefault="005D6F1B" w:rsidP="005B5F0B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B6F51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</w:r>
      <w:r w:rsidR="00232DD0">
        <w:rPr>
          <w:b/>
          <w:bCs/>
          <w:sz w:val="22"/>
          <w:szCs w:val="22"/>
        </w:rPr>
        <w:t>Ukľudnenie komunikácií Prievoz – pilotný projekt</w:t>
      </w:r>
    </w:p>
    <w:p w14:paraId="23A3A362" w14:textId="77777777" w:rsidR="00B63323" w:rsidRPr="006C4E9A" w:rsidRDefault="005D6F1B" w:rsidP="00557A5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DB6F51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</w:r>
      <w:r w:rsidR="00232DD0">
        <w:rPr>
          <w:b/>
          <w:bCs/>
          <w:sz w:val="22"/>
          <w:szCs w:val="22"/>
        </w:rPr>
        <w:t>Budovanie garážových domov – začať na Trávnikoch</w:t>
      </w:r>
      <w:r w:rsidR="005B5F0B">
        <w:rPr>
          <w:b/>
          <w:bCs/>
          <w:sz w:val="22"/>
          <w:szCs w:val="22"/>
        </w:rPr>
        <w:t xml:space="preserve"> </w:t>
      </w:r>
      <w:r w:rsidR="005B5F0B">
        <w:rPr>
          <w:b/>
          <w:bCs/>
          <w:sz w:val="22"/>
          <w:szCs w:val="22"/>
        </w:rPr>
        <w:tab/>
      </w:r>
      <w:r w:rsidR="00D6108A" w:rsidRPr="006C4E9A">
        <w:rPr>
          <w:b/>
          <w:bCs/>
          <w:sz w:val="22"/>
          <w:szCs w:val="22"/>
        </w:rPr>
        <w:t xml:space="preserve">  </w:t>
      </w:r>
    </w:p>
    <w:p w14:paraId="57BFAF81" w14:textId="77777777" w:rsidR="00557A50" w:rsidRPr="006C4E9A" w:rsidRDefault="005D6F1B" w:rsidP="005B5F0B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B6F51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</w:r>
      <w:r w:rsidR="00232DD0">
        <w:rPr>
          <w:b/>
          <w:bCs/>
          <w:sz w:val="22"/>
          <w:szCs w:val="22"/>
        </w:rPr>
        <w:t>Koncepcia cyklotrás Trnávka</w:t>
      </w:r>
    </w:p>
    <w:p w14:paraId="6FBCDDF3" w14:textId="77777777" w:rsidR="009660AB" w:rsidRDefault="005D6F1B" w:rsidP="002B6D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D6108A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</w:r>
      <w:r w:rsidR="00232DD0">
        <w:rPr>
          <w:b/>
          <w:bCs/>
          <w:sz w:val="22"/>
          <w:szCs w:val="22"/>
        </w:rPr>
        <w:t>Dopravný prieskum ku parkovaniu a statickej doprave v Ružinove</w:t>
      </w:r>
    </w:p>
    <w:p w14:paraId="3B9B974F" w14:textId="77777777" w:rsidR="00B63323" w:rsidRDefault="00232DD0" w:rsidP="002B6D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42CF7">
        <w:rPr>
          <w:b/>
          <w:bCs/>
          <w:sz w:val="22"/>
          <w:szCs w:val="22"/>
        </w:rPr>
        <w:t xml:space="preserve">. </w:t>
      </w:r>
      <w:r w:rsidR="00D42CF7">
        <w:rPr>
          <w:b/>
          <w:bCs/>
          <w:sz w:val="22"/>
          <w:szCs w:val="22"/>
        </w:rPr>
        <w:tab/>
        <w:t>Rôzne</w:t>
      </w:r>
      <w:r w:rsidR="002B6D55" w:rsidRPr="006C4E9A">
        <w:rPr>
          <w:b/>
          <w:bCs/>
          <w:sz w:val="22"/>
          <w:szCs w:val="22"/>
        </w:rPr>
        <w:t xml:space="preserve"> </w:t>
      </w:r>
      <w:r w:rsidR="002B6D55" w:rsidRPr="006C4E9A">
        <w:rPr>
          <w:b/>
          <w:bCs/>
          <w:sz w:val="22"/>
          <w:szCs w:val="22"/>
        </w:rPr>
        <w:tab/>
      </w:r>
      <w:r w:rsidR="002B6D55" w:rsidRPr="006C4E9A">
        <w:rPr>
          <w:b/>
          <w:bCs/>
          <w:sz w:val="22"/>
          <w:szCs w:val="22"/>
        </w:rPr>
        <w:tab/>
      </w:r>
    </w:p>
    <w:p w14:paraId="5B08780E" w14:textId="77777777" w:rsidR="00465651" w:rsidRPr="006C4E9A" w:rsidRDefault="00465651" w:rsidP="002B6D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EF2A06D" w14:textId="77777777" w:rsidR="00F91489" w:rsidRPr="00DB6F51" w:rsidRDefault="00F91489" w:rsidP="00137440">
      <w:pPr>
        <w:rPr>
          <w:rStyle w:val="ZkladntextChar"/>
          <w:rFonts w:cs="Arial"/>
          <w:b/>
          <w:color w:val="000000"/>
          <w:sz w:val="22"/>
          <w:szCs w:val="22"/>
        </w:rPr>
      </w:pPr>
    </w:p>
    <w:p w14:paraId="6D0172A7" w14:textId="77777777" w:rsidR="00557A50" w:rsidRDefault="00E74E35" w:rsidP="00233F65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 w:rsidRPr="00E74E35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Otvorenie</w:t>
      </w:r>
      <w:r w:rsidRPr="00E74E35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- Mgr. Peter HERCEG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, predseda komisie, </w:t>
      </w:r>
      <w:r w:rsidR="00B16185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privítal 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>členov komisie a hostí, oboznámil</w:t>
      </w:r>
      <w:r w:rsidR="00D8308E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členov komisie a hostí 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>s</w:t>
      </w:r>
      <w:r w:rsidR="006C4E9A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 predloženým 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>programom Komisie dopravy, ktorý mali vopred k</w:t>
      </w:r>
      <w:r w:rsidR="00B16185">
        <w:rPr>
          <w:rStyle w:val="ZkladntextChar"/>
          <w:rFonts w:ascii="Times New Roman" w:hAnsi="Times New Roman"/>
          <w:color w:val="000000"/>
          <w:sz w:val="22"/>
          <w:szCs w:val="22"/>
        </w:rPr>
        <w:t> 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>nahliadnutiu</w:t>
      </w:r>
      <w:r w:rsidR="00D06594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. </w:t>
      </w:r>
    </w:p>
    <w:p w14:paraId="6B9850A6" w14:textId="77777777" w:rsidR="00233F65" w:rsidRDefault="00D42CF7" w:rsidP="00881FDE">
      <w:pPr>
        <w:ind w:left="360" w:firstLine="34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b/>
          <w:color w:val="000000"/>
          <w:sz w:val="22"/>
          <w:szCs w:val="22"/>
        </w:rPr>
        <w:t xml:space="preserve">Komisia sa rozhodla upraviť program tak, aby body </w:t>
      </w:r>
      <w:r w:rsidR="00465651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 xml:space="preserve">1, 3, 6 a 2 </w:t>
      </w:r>
      <w:r w:rsidRPr="00D42CF7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boli prerokované ako prvé.</w:t>
      </w:r>
      <w:r w:rsidR="00233F65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T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>akto</w:t>
      </w:r>
    </w:p>
    <w:p w14:paraId="4D5AE45E" w14:textId="77777777" w:rsidR="00D42CF7" w:rsidRDefault="00D42CF7" w:rsidP="00233F65">
      <w:pPr>
        <w:ind w:firstLine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upravený program prítomní členovia komisie jednohlasne schválili.  </w:t>
      </w:r>
      <w:r w:rsidRPr="00D42CF7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Zápis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reflektuje upravené poradie.</w:t>
      </w:r>
    </w:p>
    <w:p w14:paraId="32F7D1ED" w14:textId="77777777" w:rsidR="005B5F0B" w:rsidRDefault="005B5F0B" w:rsidP="00557A50">
      <w:pPr>
        <w:ind w:left="360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14:paraId="683D3A86" w14:textId="77777777" w:rsidR="00491CE8" w:rsidRDefault="00491CE8" w:rsidP="00557A50">
      <w:pPr>
        <w:ind w:left="360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14:paraId="0FFB272F" w14:textId="77777777" w:rsidR="00AF6196" w:rsidRDefault="00AF6196" w:rsidP="00557A50">
      <w:pPr>
        <w:ind w:left="360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14:paraId="311AFD42" w14:textId="77777777" w:rsidR="00AF6196" w:rsidRDefault="00AF6196" w:rsidP="00557A50">
      <w:pPr>
        <w:ind w:left="360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14:paraId="737295E1" w14:textId="77777777" w:rsidR="009660AB" w:rsidRDefault="009660AB" w:rsidP="009660AB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 w:rsidRPr="006C4E9A">
        <w:rPr>
          <w:b/>
          <w:bCs/>
          <w:sz w:val="22"/>
          <w:szCs w:val="22"/>
        </w:rPr>
        <w:t xml:space="preserve">Návrh </w:t>
      </w:r>
      <w:r w:rsidR="00465651">
        <w:rPr>
          <w:b/>
          <w:bCs/>
          <w:sz w:val="22"/>
          <w:szCs w:val="22"/>
        </w:rPr>
        <w:t xml:space="preserve">Všeobecne záväzného nariadenia </w:t>
      </w:r>
      <w:r>
        <w:rPr>
          <w:b/>
          <w:bCs/>
          <w:sz w:val="22"/>
          <w:szCs w:val="22"/>
        </w:rPr>
        <w:t xml:space="preserve">č. </w:t>
      </w:r>
      <w:r w:rsidR="00465651">
        <w:rPr>
          <w:b/>
          <w:bCs/>
          <w:sz w:val="22"/>
          <w:szCs w:val="22"/>
        </w:rPr>
        <w:t xml:space="preserve">......... zo dňa ......... </w:t>
      </w:r>
      <w:r>
        <w:rPr>
          <w:b/>
          <w:bCs/>
          <w:sz w:val="22"/>
          <w:szCs w:val="22"/>
        </w:rPr>
        <w:t>20</w:t>
      </w:r>
      <w:r w:rsidR="00465651">
        <w:rPr>
          <w:b/>
          <w:bCs/>
          <w:sz w:val="22"/>
          <w:szCs w:val="22"/>
        </w:rPr>
        <w:t>20, ktorým sa m</w:t>
      </w:r>
      <w:r w:rsidR="0081770B">
        <w:rPr>
          <w:b/>
          <w:bCs/>
          <w:sz w:val="22"/>
          <w:szCs w:val="22"/>
        </w:rPr>
        <w:t>e</w:t>
      </w:r>
      <w:r w:rsidR="00465651">
        <w:rPr>
          <w:b/>
          <w:bCs/>
          <w:sz w:val="22"/>
          <w:szCs w:val="22"/>
        </w:rPr>
        <w:t>ní a dopĺňa Všeobecne záväzné nariadenie č. 6/2015</w:t>
      </w:r>
      <w:r>
        <w:rPr>
          <w:b/>
          <w:bCs/>
          <w:sz w:val="22"/>
          <w:szCs w:val="22"/>
        </w:rPr>
        <w:t xml:space="preserve"> zo dňa </w:t>
      </w:r>
      <w:r w:rsidR="00465651">
        <w:rPr>
          <w:b/>
          <w:bCs/>
          <w:sz w:val="22"/>
          <w:szCs w:val="22"/>
        </w:rPr>
        <w:t>22.09.2015 o niektorých podmienkach držania psov na území mestskej časti Bratislava-Ružinov.</w:t>
      </w:r>
    </w:p>
    <w:p w14:paraId="0DECCED4" w14:textId="77777777" w:rsidR="00F6047F" w:rsidRDefault="00F6047F" w:rsidP="00482B7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14:paraId="50C758AE" w14:textId="77777777" w:rsidR="00F6047F" w:rsidRDefault="00F6047F" w:rsidP="00F6047F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  <w:r w:rsidRPr="00CA3260">
        <w:rPr>
          <w:b/>
          <w:bCs/>
          <w:sz w:val="22"/>
          <w:szCs w:val="22"/>
          <w:u w:val="single"/>
        </w:rPr>
        <w:t>UZNESENIE:</w:t>
      </w:r>
      <w:r w:rsidR="005B5F0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</w:t>
      </w:r>
      <w:r w:rsidR="00D8308E">
        <w:rPr>
          <w:bCs/>
          <w:sz w:val="22"/>
          <w:szCs w:val="22"/>
        </w:rPr>
        <w:t xml:space="preserve">omisia dopravy </w:t>
      </w:r>
      <w:r w:rsidR="008312CC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predložený materiál </w:t>
      </w:r>
      <w:r w:rsidR="00D8308E">
        <w:rPr>
          <w:bCs/>
          <w:sz w:val="22"/>
          <w:szCs w:val="22"/>
        </w:rPr>
        <w:t>berie na vedomie a</w:t>
      </w:r>
      <w:r w:rsidR="009661A3">
        <w:rPr>
          <w:bCs/>
          <w:sz w:val="22"/>
          <w:szCs w:val="22"/>
        </w:rPr>
        <w:t xml:space="preserve"> odporúča </w:t>
      </w:r>
      <w:r w:rsidR="00ED5EC8">
        <w:rPr>
          <w:bCs/>
          <w:sz w:val="22"/>
          <w:szCs w:val="22"/>
        </w:rPr>
        <w:t>návrh schváliť</w:t>
      </w:r>
      <w:r w:rsidR="00465651">
        <w:rPr>
          <w:bCs/>
          <w:sz w:val="22"/>
          <w:szCs w:val="22"/>
        </w:rPr>
        <w:t xml:space="preserve"> a odporúča:</w:t>
      </w:r>
    </w:p>
    <w:p w14:paraId="0AA1F7DC" w14:textId="77777777" w:rsidR="00465651" w:rsidRDefault="00465651" w:rsidP="0081770B">
      <w:pPr>
        <w:autoSpaceDE w:val="0"/>
        <w:autoSpaceDN w:val="0"/>
        <w:adjustRightInd w:val="0"/>
        <w:ind w:left="216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- budovať ďalšie oplotené výbehy pre psov,</w:t>
      </w:r>
      <w:r w:rsidR="0081770B">
        <w:rPr>
          <w:bCs/>
          <w:sz w:val="22"/>
          <w:szCs w:val="22"/>
        </w:rPr>
        <w:t xml:space="preserve"> a pre prerokované lokality – kde je to možné, vybudovať oplotenie</w:t>
      </w:r>
    </w:p>
    <w:p w14:paraId="02AE74F0" w14:textId="77777777" w:rsidR="00E6662E" w:rsidRDefault="00465651" w:rsidP="00E6662E">
      <w:pPr>
        <w:autoSpaceDE w:val="0"/>
        <w:autoSpaceDN w:val="0"/>
        <w:adjustRightInd w:val="0"/>
        <w:ind w:left="2124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666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="00E6662E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lov</w:t>
      </w:r>
      <w:r w:rsidR="00E6662E">
        <w:rPr>
          <w:bCs/>
          <w:sz w:val="22"/>
          <w:szCs w:val="22"/>
        </w:rPr>
        <w:t>iť</w:t>
      </w:r>
      <w:r>
        <w:rPr>
          <w:bCs/>
          <w:sz w:val="22"/>
          <w:szCs w:val="22"/>
        </w:rPr>
        <w:t xml:space="preserve"> držiteľov súkromných pozemkov, ak je pozemok vhodný na realizovanie</w:t>
      </w:r>
      <w:r w:rsidR="00E6662E">
        <w:rPr>
          <w:bCs/>
          <w:sz w:val="22"/>
          <w:szCs w:val="22"/>
        </w:rPr>
        <w:t xml:space="preserve"> výbehu,</w:t>
      </w:r>
    </w:p>
    <w:p w14:paraId="79C8CFA2" w14:textId="77777777" w:rsidR="00465651" w:rsidRPr="00465651" w:rsidRDefault="00E6662E" w:rsidP="00E6662E">
      <w:pPr>
        <w:autoSpaceDE w:val="0"/>
        <w:autoSpaceDN w:val="0"/>
        <w:adjustRightInd w:val="0"/>
        <w:ind w:left="2124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- sprísnenie kontroly evidencie psov</w:t>
      </w:r>
      <w:r w:rsidR="00BD7A7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             </w:t>
      </w:r>
    </w:p>
    <w:p w14:paraId="27D27FC1" w14:textId="77777777" w:rsidR="00482B72" w:rsidRDefault="00482B72" w:rsidP="00F6047F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482B72" w14:paraId="5749B46B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C9EE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9FDB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59B9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 Méheš, </w:t>
            </w:r>
            <w:r w:rsidR="007517B4">
              <w:rPr>
                <w:sz w:val="22"/>
                <w:szCs w:val="22"/>
              </w:rPr>
              <w:t>Strapák</w:t>
            </w:r>
            <w:r w:rsidRPr="00D7437D">
              <w:rPr>
                <w:sz w:val="22"/>
                <w:szCs w:val="22"/>
              </w:rPr>
              <w:t>, Košinár</w:t>
            </w:r>
            <w:r w:rsidR="00E6662E">
              <w:rPr>
                <w:sz w:val="22"/>
                <w:szCs w:val="22"/>
              </w:rPr>
              <w:t>, Kollár</w:t>
            </w:r>
          </w:p>
        </w:tc>
      </w:tr>
      <w:tr w:rsidR="00482B72" w14:paraId="70A3EF41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5F23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 </w:t>
            </w:r>
            <w:r w:rsidR="00E6662E">
              <w:rPr>
                <w:sz w:val="22"/>
                <w:szCs w:val="22"/>
              </w:rPr>
              <w:t>Méheš, Strapák,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9BA2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4821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482B72" w14:paraId="129E1C13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910A" w14:textId="77777777" w:rsidR="00482B72" w:rsidRPr="00D7437D" w:rsidRDefault="00E6662E" w:rsidP="00287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Košinár, Kollár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135D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8B63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482B72" w14:paraId="0FFB14C8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7C6D7" w14:textId="77777777" w:rsidR="00482B72" w:rsidRPr="00D7437D" w:rsidRDefault="00482B72" w:rsidP="00287791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F9F2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NEPRÍTOMNÍ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C2EE" w14:textId="77777777" w:rsidR="00482B72" w:rsidRPr="00D7437D" w:rsidRDefault="00E6662E" w:rsidP="00287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Kurhajcová, </w:t>
            </w:r>
            <w:r w:rsidR="007517B4">
              <w:rPr>
                <w:sz w:val="22"/>
                <w:szCs w:val="22"/>
              </w:rPr>
              <w:t xml:space="preserve">Biháryová, </w:t>
            </w:r>
            <w:r>
              <w:rPr>
                <w:sz w:val="22"/>
                <w:szCs w:val="22"/>
              </w:rPr>
              <w:t>Mačuha, Ďurajková</w:t>
            </w:r>
          </w:p>
        </w:tc>
      </w:tr>
    </w:tbl>
    <w:p w14:paraId="2E58FAD9" w14:textId="77777777" w:rsidR="00D42CF7" w:rsidRDefault="00482B72" w:rsidP="00D42CF7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482B72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14:paraId="269C2788" w14:textId="77777777" w:rsidR="00D42CF7" w:rsidRDefault="00D42CF7" w:rsidP="00D42CF7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4FA557EF" w14:textId="77777777" w:rsidR="00D42CF7" w:rsidRPr="006C4E9A" w:rsidRDefault="00E6662E" w:rsidP="00D42CF7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Zaraďovanie a evidencia nových investícií – fungovanie, rekonštrukcia, nové projekty – prizvaný PhDr. Vladimír Gašperák</w:t>
      </w:r>
    </w:p>
    <w:p w14:paraId="152B4943" w14:textId="77777777" w:rsidR="00D42CF7" w:rsidRDefault="00D42CF7" w:rsidP="00D42CF7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14:paraId="38A65639" w14:textId="77777777" w:rsidR="00D42CF7" w:rsidRDefault="00D42CF7" w:rsidP="00D42CF7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87E02"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Komisia dopravy berie predložený materiál na vedomie a</w:t>
      </w:r>
      <w:r w:rsidR="00BD7A78">
        <w:rPr>
          <w:bCs/>
          <w:sz w:val="22"/>
          <w:szCs w:val="22"/>
        </w:rPr>
        <w:t> žiada:</w:t>
      </w:r>
    </w:p>
    <w:p w14:paraId="60469C1A" w14:textId="77777777" w:rsidR="00D42CF7" w:rsidRDefault="00BD7A78" w:rsidP="0081770B">
      <w:pPr>
        <w:autoSpaceDE w:val="0"/>
        <w:autoSpaceDN w:val="0"/>
        <w:adjustRightInd w:val="0"/>
        <w:ind w:left="21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investičný odbor o priebežné informácie pri rekonštrukciách komunikácií</w:t>
      </w:r>
      <w:r w:rsidR="00C352D2">
        <w:rPr>
          <w:bCs/>
          <w:sz w:val="22"/>
          <w:szCs w:val="22"/>
        </w:rPr>
        <w:t xml:space="preserve"> a chodníkov,                             formou aktuálnej tabuľky</w:t>
      </w:r>
      <w:r w:rsidR="0081770B">
        <w:rPr>
          <w:bCs/>
          <w:sz w:val="22"/>
          <w:szCs w:val="22"/>
        </w:rPr>
        <w:t xml:space="preserve"> pre rozpočet 2020 a pokračovanie v aktualizácii tabuliek, ktoré udržiavalo oddelenie Mgr. Alexandry Szökeovej v minulosti</w:t>
      </w:r>
      <w:r w:rsidR="00C352D2">
        <w:rPr>
          <w:bCs/>
          <w:sz w:val="22"/>
          <w:szCs w:val="22"/>
        </w:rPr>
        <w:t>,</w:t>
      </w:r>
    </w:p>
    <w:p w14:paraId="0FDF71A8" w14:textId="77777777" w:rsidR="00C352D2" w:rsidRDefault="00C352D2" w:rsidP="00D42CF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- doplnenie podnetov za Trávniky. </w:t>
      </w:r>
    </w:p>
    <w:p w14:paraId="0A17F634" w14:textId="77777777" w:rsidR="00C352D2" w:rsidRDefault="00C352D2" w:rsidP="00D42CF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D42CF7" w:rsidRPr="00D7437D" w14:paraId="208E1AA3" w14:textId="77777777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D6E5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FD43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C6AA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 Ďurajková, </w:t>
            </w:r>
            <w:r w:rsidR="00C352D2">
              <w:rPr>
                <w:sz w:val="22"/>
                <w:szCs w:val="22"/>
              </w:rPr>
              <w:t>Biháryová</w:t>
            </w:r>
            <w:r w:rsidRPr="00D7437D">
              <w:rPr>
                <w:sz w:val="22"/>
                <w:szCs w:val="22"/>
              </w:rPr>
              <w:t>,</w:t>
            </w:r>
            <w:r w:rsidR="00C352D2">
              <w:rPr>
                <w:sz w:val="22"/>
                <w:szCs w:val="22"/>
              </w:rPr>
              <w:t xml:space="preserve"> Mačuha, </w:t>
            </w:r>
            <w:r>
              <w:rPr>
                <w:sz w:val="22"/>
                <w:szCs w:val="22"/>
              </w:rPr>
              <w:t>Strapák</w:t>
            </w:r>
            <w:r w:rsidRPr="00D7437D">
              <w:rPr>
                <w:sz w:val="22"/>
                <w:szCs w:val="22"/>
              </w:rPr>
              <w:t xml:space="preserve">, </w:t>
            </w:r>
            <w:r w:rsidR="00C352D2">
              <w:rPr>
                <w:sz w:val="22"/>
                <w:szCs w:val="22"/>
              </w:rPr>
              <w:t xml:space="preserve">Méheš, </w:t>
            </w:r>
            <w:r w:rsidRPr="00D7437D">
              <w:rPr>
                <w:sz w:val="22"/>
                <w:szCs w:val="22"/>
              </w:rPr>
              <w:t>Košinár</w:t>
            </w:r>
            <w:r w:rsidR="00C352D2">
              <w:rPr>
                <w:sz w:val="22"/>
                <w:szCs w:val="22"/>
              </w:rPr>
              <w:t>, Kollár</w:t>
            </w:r>
          </w:p>
        </w:tc>
      </w:tr>
      <w:tr w:rsidR="00D42CF7" w:rsidRPr="00D7437D" w14:paraId="51C6F3BB" w14:textId="77777777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9F82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 Ďurajková, </w:t>
            </w:r>
            <w:r w:rsidR="00C352D2">
              <w:rPr>
                <w:sz w:val="22"/>
                <w:szCs w:val="22"/>
              </w:rPr>
              <w:t>Biháryová,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EBDB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2227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D42CF7" w:rsidRPr="00D7437D" w14:paraId="475956C7" w14:textId="77777777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244C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6FDE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85F1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D42CF7" w:rsidRPr="00D7437D" w14:paraId="637A2B2F" w14:textId="77777777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2DD2B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Košinár</w:t>
            </w:r>
            <w:r w:rsidR="00C352D2">
              <w:rPr>
                <w:sz w:val="22"/>
                <w:szCs w:val="22"/>
              </w:rPr>
              <w:t>, Kollár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A265" w14:textId="77777777" w:rsidR="00D42CF7" w:rsidRPr="00D7437D" w:rsidRDefault="009E262A" w:rsidP="00E632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EC7C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 w:rsidR="00C352D2">
              <w:rPr>
                <w:sz w:val="22"/>
                <w:szCs w:val="22"/>
              </w:rPr>
              <w:t>Kurhajcová</w:t>
            </w:r>
          </w:p>
        </w:tc>
      </w:tr>
    </w:tbl>
    <w:p w14:paraId="60D7979E" w14:textId="77777777" w:rsidR="00D42CF7" w:rsidRPr="00D7437D" w:rsidRDefault="00D42CF7" w:rsidP="00D42CF7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14:paraId="49E077AB" w14:textId="77777777" w:rsidR="00D42CF7" w:rsidRDefault="00D42CF7" w:rsidP="00482B7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14:paraId="435BAAD8" w14:textId="77777777" w:rsidR="00CA3260" w:rsidRDefault="00C352D2" w:rsidP="00D42C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Budovanie garážových domov – začať na Trávnikoch</w:t>
      </w:r>
    </w:p>
    <w:p w14:paraId="2EB60480" w14:textId="77777777" w:rsidR="00CA3260" w:rsidRDefault="00CA3260" w:rsidP="00CA3260">
      <w:pPr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</w:p>
    <w:p w14:paraId="17D768C9" w14:textId="77777777" w:rsidR="009E262A" w:rsidRDefault="00CA3260" w:rsidP="00C352D2">
      <w:pPr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 w:rsidRPr="00CA3260"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 w:rsidR="005B5F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Komisia dopravy</w:t>
      </w:r>
      <w:r w:rsidR="00C352D2">
        <w:rPr>
          <w:bCs/>
          <w:sz w:val="22"/>
          <w:szCs w:val="22"/>
        </w:rPr>
        <w:t xml:space="preserve"> podporuje investovanie do pilotného projektu stavby garážových domov na Trávnikoch (vnútrobloky Muškátová, Rumančeková, Nezábudková)</w:t>
      </w:r>
      <w:r w:rsidR="009E262A">
        <w:rPr>
          <w:bCs/>
          <w:sz w:val="22"/>
          <w:szCs w:val="22"/>
        </w:rPr>
        <w:t xml:space="preserve"> a žiada:</w:t>
      </w:r>
    </w:p>
    <w:p w14:paraId="3DDBA908" w14:textId="77777777" w:rsidR="009E262A" w:rsidRDefault="009E262A" w:rsidP="0081770B">
      <w:pPr>
        <w:autoSpaceDE w:val="0"/>
        <w:autoSpaceDN w:val="0"/>
        <w:adjustRightInd w:val="0"/>
        <w:ind w:left="20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začať s realizáciou v kalendárnom roku 2020</w:t>
      </w:r>
      <w:r w:rsidR="00BD1A25">
        <w:rPr>
          <w:bCs/>
          <w:sz w:val="22"/>
          <w:szCs w:val="22"/>
        </w:rPr>
        <w:t>,</w:t>
      </w:r>
    </w:p>
    <w:p w14:paraId="2EF072B9" w14:textId="77777777" w:rsidR="00441FA7" w:rsidRDefault="009E262A" w:rsidP="0081770B">
      <w:pPr>
        <w:autoSpaceDE w:val="0"/>
        <w:autoSpaceDN w:val="0"/>
        <w:adjustRightInd w:val="0"/>
        <w:ind w:left="20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v prípade úspešnosti, rozširovať do ďalších častí Ružinova</w:t>
      </w:r>
      <w:r w:rsidR="00BD1A25">
        <w:rPr>
          <w:bCs/>
          <w:sz w:val="22"/>
          <w:szCs w:val="22"/>
        </w:rPr>
        <w:t>,</w:t>
      </w:r>
      <w:r w:rsidR="00C352D2">
        <w:rPr>
          <w:bCs/>
          <w:sz w:val="22"/>
          <w:szCs w:val="22"/>
        </w:rPr>
        <w:t xml:space="preserve"> </w:t>
      </w:r>
    </w:p>
    <w:p w14:paraId="596DDC60" w14:textId="77777777" w:rsidR="00482B72" w:rsidRDefault="00BD1A25" w:rsidP="0081770B">
      <w:pPr>
        <w:autoSpaceDE w:val="0"/>
        <w:autoSpaceDN w:val="0"/>
        <w:adjustRightInd w:val="0"/>
        <w:ind w:left="20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41FA7">
        <w:rPr>
          <w:bCs/>
          <w:sz w:val="22"/>
          <w:szCs w:val="22"/>
        </w:rPr>
        <w:t xml:space="preserve">pripomenúť Magistrátu hlavného mesta SR Bratislavy, </w:t>
      </w:r>
      <w:r>
        <w:rPr>
          <w:bCs/>
          <w:sz w:val="22"/>
          <w:szCs w:val="22"/>
        </w:rPr>
        <w:t xml:space="preserve">v minulosti vybrané </w:t>
      </w:r>
      <w:r w:rsidR="00441FA7">
        <w:rPr>
          <w:bCs/>
          <w:sz w:val="22"/>
          <w:szCs w:val="22"/>
        </w:rPr>
        <w:t>vhodné</w:t>
      </w:r>
      <w:r>
        <w:rPr>
          <w:bCs/>
          <w:sz w:val="22"/>
          <w:szCs w:val="22"/>
        </w:rPr>
        <w:t xml:space="preserve"> </w:t>
      </w:r>
      <w:r w:rsidR="00441F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441FA7">
        <w:rPr>
          <w:bCs/>
          <w:sz w:val="22"/>
          <w:szCs w:val="22"/>
        </w:rPr>
        <w:t xml:space="preserve"> </w:t>
      </w:r>
      <w:r w:rsidR="008525B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miesto pre vybudovanie parkovacieho domu na Prešovskej ulici (Ing. Peter Strapák</w:t>
      </w:r>
      <w:r w:rsidR="0081770B">
        <w:rPr>
          <w:bCs/>
          <w:sz w:val="22"/>
          <w:szCs w:val="22"/>
        </w:rPr>
        <w:t xml:space="preserve"> – člen Komisie dopravy a informačných systémov </w:t>
      </w:r>
      <w:r w:rsidR="0081770B" w:rsidRPr="0081770B">
        <w:rPr>
          <w:bCs/>
          <w:sz w:val="22"/>
          <w:szCs w:val="22"/>
        </w:rPr>
        <w:t>Mestské</w:t>
      </w:r>
      <w:r w:rsidR="00B23B29">
        <w:rPr>
          <w:bCs/>
          <w:sz w:val="22"/>
          <w:szCs w:val="22"/>
        </w:rPr>
        <w:t>ho</w:t>
      </w:r>
      <w:r w:rsidR="0081770B" w:rsidRPr="0081770B">
        <w:rPr>
          <w:bCs/>
          <w:sz w:val="22"/>
          <w:szCs w:val="22"/>
        </w:rPr>
        <w:t xml:space="preserve"> zastupiteľstv</w:t>
      </w:r>
      <w:r w:rsidR="00B23B29">
        <w:rPr>
          <w:bCs/>
          <w:sz w:val="22"/>
          <w:szCs w:val="22"/>
        </w:rPr>
        <w:t>a</w:t>
      </w:r>
      <w:r w:rsidR="0081770B" w:rsidRPr="0081770B">
        <w:rPr>
          <w:bCs/>
          <w:sz w:val="22"/>
          <w:szCs w:val="22"/>
        </w:rPr>
        <w:t xml:space="preserve"> hlavného mesta SR Bratislavy</w:t>
      </w:r>
      <w:r>
        <w:rPr>
          <w:bCs/>
          <w:sz w:val="22"/>
          <w:szCs w:val="22"/>
        </w:rPr>
        <w:t>).</w:t>
      </w:r>
    </w:p>
    <w:p w14:paraId="66AC3F6A" w14:textId="77777777" w:rsidR="00BD1A25" w:rsidRDefault="00BD1A25" w:rsidP="00482B7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482B72" w:rsidRPr="00D7437D" w14:paraId="2A0215E8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BEF7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F46F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EC9C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 Ďurajková, </w:t>
            </w:r>
            <w:r w:rsidR="009E262A">
              <w:rPr>
                <w:sz w:val="22"/>
                <w:szCs w:val="22"/>
              </w:rPr>
              <w:t xml:space="preserve">Biháryová, </w:t>
            </w:r>
            <w:r w:rsidR="007517B4">
              <w:rPr>
                <w:sz w:val="22"/>
                <w:szCs w:val="22"/>
              </w:rPr>
              <w:t>Mačuha,</w:t>
            </w:r>
            <w:r w:rsidRPr="00D7437D">
              <w:rPr>
                <w:sz w:val="22"/>
                <w:szCs w:val="22"/>
              </w:rPr>
              <w:t xml:space="preserve"> Kollár</w:t>
            </w:r>
            <w:r w:rsidR="005402E3">
              <w:rPr>
                <w:sz w:val="22"/>
                <w:szCs w:val="22"/>
              </w:rPr>
              <w:t>, Košinár</w:t>
            </w:r>
            <w:r w:rsidR="009E262A">
              <w:rPr>
                <w:sz w:val="22"/>
                <w:szCs w:val="22"/>
              </w:rPr>
              <w:t>, Strapák</w:t>
            </w:r>
          </w:p>
        </w:tc>
      </w:tr>
      <w:tr w:rsidR="00482B72" w:rsidRPr="00D7437D" w14:paraId="693DC441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3B13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 Ďurajková, </w:t>
            </w:r>
            <w:r w:rsidR="00BD1A25">
              <w:rPr>
                <w:sz w:val="22"/>
                <w:szCs w:val="22"/>
              </w:rPr>
              <w:t>Biháryová,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20EB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A91E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482B72" w:rsidRPr="00D7437D" w14:paraId="71DC7D90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E216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 w:rsidR="007517B4">
              <w:rPr>
                <w:sz w:val="22"/>
                <w:szCs w:val="22"/>
              </w:rPr>
              <w:t xml:space="preserve"> </w:t>
            </w:r>
            <w:r w:rsidR="00BD1A25">
              <w:rPr>
                <w:sz w:val="22"/>
                <w:szCs w:val="22"/>
              </w:rPr>
              <w:t>Kollár,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0BC2" w14:textId="77777777"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D9EE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 w:rsidR="009E262A">
              <w:rPr>
                <w:sz w:val="22"/>
                <w:szCs w:val="22"/>
              </w:rPr>
              <w:t>0</w:t>
            </w:r>
          </w:p>
        </w:tc>
      </w:tr>
      <w:tr w:rsidR="00482B72" w:rsidRPr="00D7437D" w14:paraId="3EF11A40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9F220" w14:textId="77777777" w:rsidR="00482B72" w:rsidRPr="00D7437D" w:rsidRDefault="0003037E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965C" w14:textId="77777777" w:rsidR="00482B72" w:rsidRPr="00D7437D" w:rsidRDefault="00ED5EC8" w:rsidP="002877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</w:t>
            </w:r>
            <w:r w:rsidR="009E262A">
              <w:rPr>
                <w:b/>
                <w:bCs/>
                <w:sz w:val="22"/>
                <w:szCs w:val="22"/>
              </w:rPr>
              <w:t>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0E02" w14:textId="77777777"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 w:rsidR="009E262A">
              <w:rPr>
                <w:sz w:val="22"/>
                <w:szCs w:val="22"/>
              </w:rPr>
              <w:t xml:space="preserve">Kurhajcová, Méheš </w:t>
            </w:r>
          </w:p>
        </w:tc>
      </w:tr>
    </w:tbl>
    <w:p w14:paraId="4288D394" w14:textId="77777777" w:rsidR="00482B72" w:rsidRPr="00D7437D" w:rsidRDefault="00482B72" w:rsidP="00482B72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14:paraId="1629B5CD" w14:textId="77777777" w:rsidR="0091235F" w:rsidRDefault="0091235F" w:rsidP="009123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9303590" w14:textId="77777777" w:rsidR="00D42CF7" w:rsidRDefault="00D42CF7" w:rsidP="00D42CF7">
      <w:pPr>
        <w:numPr>
          <w:ilvl w:val="0"/>
          <w:numId w:val="5"/>
        </w:numPr>
        <w:tabs>
          <w:tab w:val="clear" w:pos="720"/>
          <w:tab w:val="num" w:pos="810"/>
        </w:tabs>
        <w:ind w:left="810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 xml:space="preserve">Návrh </w:t>
      </w:r>
      <w:r w:rsidR="00BD1A25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rozpočtu MČ Bratislava-Ružinov na roky 2020-2022</w:t>
      </w:r>
    </w:p>
    <w:p w14:paraId="2983C914" w14:textId="77777777"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14:paraId="3FC5D018" w14:textId="77777777"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 w:rsidRPr="00CA3260">
        <w:rPr>
          <w:rStyle w:val="ZkladntextChar"/>
          <w:rFonts w:ascii="Times New Roman" w:hAnsi="Times New Roman"/>
          <w:b/>
          <w:color w:val="000000"/>
          <w:sz w:val="22"/>
          <w:szCs w:val="22"/>
          <w:u w:val="single"/>
        </w:rPr>
        <w:t>UZNESENIE: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ab/>
        <w:t>Komisia dopravy predložený materiál berie na ve</w:t>
      </w:r>
      <w:r w:rsidR="00873019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domie, odporúča návrh schváliť 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a </w:t>
      </w:r>
      <w:r w:rsidR="00873019">
        <w:rPr>
          <w:rStyle w:val="ZkladntextChar"/>
          <w:rFonts w:ascii="Times New Roman" w:hAnsi="Times New Roman"/>
          <w:color w:val="000000"/>
          <w:sz w:val="22"/>
          <w:szCs w:val="22"/>
        </w:rPr>
        <w:t>žiada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>:</w:t>
      </w:r>
    </w:p>
    <w:p w14:paraId="22CCFBAB" w14:textId="77777777" w:rsidR="00587EE8" w:rsidRDefault="00E74BA8" w:rsidP="00587EE8">
      <w:pPr>
        <w:numPr>
          <w:ilvl w:val="0"/>
          <w:numId w:val="16"/>
        </w:numPr>
        <w:ind w:left="2160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>vypracovať projektovú dokumentáci</w:t>
      </w:r>
      <w:r w:rsidR="00AF6196">
        <w:rPr>
          <w:rStyle w:val="ZkladntextChar"/>
          <w:rFonts w:ascii="Times New Roman" w:hAnsi="Times New Roman"/>
          <w:color w:val="000000"/>
          <w:sz w:val="22"/>
          <w:szCs w:val="22"/>
        </w:rPr>
        <w:t>u a následné realizovanie opravy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parkoviska Ružová dolina</w:t>
      </w:r>
      <w:r w:rsidR="001F7388">
        <w:rPr>
          <w:rStyle w:val="ZkladntextChar"/>
          <w:rFonts w:ascii="Times New Roman" w:hAnsi="Times New Roman"/>
          <w:color w:val="000000"/>
          <w:sz w:val="22"/>
          <w:szCs w:val="22"/>
        </w:rPr>
        <w:t>,</w:t>
      </w:r>
    </w:p>
    <w:p w14:paraId="2CDF8585" w14:textId="77777777" w:rsidR="00D42CF7" w:rsidRDefault="00E74BA8" w:rsidP="00587EE8">
      <w:pPr>
        <w:numPr>
          <w:ilvl w:val="0"/>
          <w:numId w:val="16"/>
        </w:numPr>
        <w:ind w:left="2160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>Medzilaborecká – detské ihrisko – preveriť, či je vhodné časť využiť na parkovací</w:t>
      </w:r>
      <w:r w:rsidR="00587EE8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</w:t>
      </w:r>
      <w:r w:rsidR="001F7388">
        <w:rPr>
          <w:rStyle w:val="ZkladntextChar"/>
          <w:rFonts w:ascii="Times New Roman" w:hAnsi="Times New Roman"/>
          <w:color w:val="000000"/>
          <w:sz w:val="22"/>
          <w:szCs w:val="22"/>
        </w:rPr>
        <w:t>d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>om</w:t>
      </w:r>
      <w:r w:rsidR="001F7388">
        <w:rPr>
          <w:rStyle w:val="ZkladntextChar"/>
          <w:rFonts w:ascii="Times New Roman" w:hAnsi="Times New Roman"/>
          <w:color w:val="000000"/>
          <w:sz w:val="22"/>
          <w:szCs w:val="22"/>
        </w:rPr>
        <w:t>,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   </w:t>
      </w:r>
    </w:p>
    <w:p w14:paraId="16121437" w14:textId="77777777" w:rsidR="00D42CF7" w:rsidRDefault="001F7388" w:rsidP="00587EE8">
      <w:pPr>
        <w:numPr>
          <w:ilvl w:val="0"/>
          <w:numId w:val="16"/>
        </w:numPr>
        <w:ind w:left="2160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>ihriská Doležalova, Vietnamská – preveriť, či do nich môže MÚ investovať.</w:t>
      </w:r>
    </w:p>
    <w:p w14:paraId="4E9E2DBD" w14:textId="77777777" w:rsidR="00AF6196" w:rsidRDefault="00AF6196" w:rsidP="00AF6196">
      <w:pPr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14:paraId="254D8880" w14:textId="77777777"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D42CF7" w:rsidRPr="00D7437D" w14:paraId="3E7672F5" w14:textId="77777777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4C00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6A00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5F36" w14:textId="77777777" w:rsidR="00D42CF7" w:rsidRPr="00D7437D" w:rsidRDefault="00AF6196" w:rsidP="00E6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Herceg, Ďurajková, </w:t>
            </w:r>
            <w:r w:rsidR="00D42CF7">
              <w:rPr>
                <w:sz w:val="22"/>
                <w:szCs w:val="22"/>
              </w:rPr>
              <w:t>Mačuha,</w:t>
            </w:r>
            <w:r w:rsidR="00D42CF7" w:rsidRPr="00D7437D">
              <w:rPr>
                <w:sz w:val="22"/>
                <w:szCs w:val="22"/>
              </w:rPr>
              <w:t xml:space="preserve"> Kollár</w:t>
            </w:r>
            <w:r w:rsidR="00D42CF7">
              <w:rPr>
                <w:sz w:val="22"/>
                <w:szCs w:val="22"/>
              </w:rPr>
              <w:t>, Košinár, Strapák</w:t>
            </w:r>
          </w:p>
        </w:tc>
      </w:tr>
      <w:tr w:rsidR="00D42CF7" w:rsidRPr="00D7437D" w14:paraId="0473A1D7" w14:textId="77777777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500C3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 Ďurajková, </w:t>
            </w:r>
            <w:r w:rsidR="00AF6196">
              <w:rPr>
                <w:sz w:val="22"/>
                <w:szCs w:val="22"/>
              </w:rPr>
              <w:t>Mačuha,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17EC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A5D4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D42CF7" w:rsidRPr="00D7437D" w14:paraId="6937C60C" w14:textId="77777777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7731" w14:textId="77777777" w:rsidR="00D42CF7" w:rsidRPr="00D7437D" w:rsidRDefault="00AF6196" w:rsidP="00E6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Kollár, Košinár,</w:t>
            </w:r>
            <w:r w:rsidR="00D42CF7" w:rsidRPr="00D7437D">
              <w:rPr>
                <w:sz w:val="22"/>
                <w:szCs w:val="22"/>
              </w:rPr>
              <w:t xml:space="preserve"> Strapák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7496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538B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 w:rsidR="00AF6196">
              <w:rPr>
                <w:sz w:val="22"/>
                <w:szCs w:val="22"/>
              </w:rPr>
              <w:t>Strapák</w:t>
            </w:r>
          </w:p>
        </w:tc>
      </w:tr>
      <w:tr w:rsidR="00D42CF7" w:rsidRPr="00D7437D" w14:paraId="1B5374A3" w14:textId="77777777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5B04D" w14:textId="77777777" w:rsidR="00D42CF7" w:rsidRPr="00D7437D" w:rsidRDefault="00D42CF7" w:rsidP="00E632C3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29B4" w14:textId="77777777"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</w:t>
            </w:r>
            <w:r w:rsidR="00BC17A4">
              <w:rPr>
                <w:b/>
                <w:bCs/>
                <w:sz w:val="22"/>
                <w:szCs w:val="22"/>
              </w:rPr>
              <w:t>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ACEA" w14:textId="77777777"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  <w:r w:rsidR="00AF6196">
              <w:rPr>
                <w:sz w:val="22"/>
                <w:szCs w:val="22"/>
              </w:rPr>
              <w:t>, Kurhajcová, Méheš</w:t>
            </w:r>
          </w:p>
        </w:tc>
      </w:tr>
    </w:tbl>
    <w:p w14:paraId="6BAE4CB5" w14:textId="77777777" w:rsidR="00D42CF7" w:rsidRPr="00D7437D" w:rsidRDefault="00D42CF7" w:rsidP="00D42CF7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14:paraId="18C19E23" w14:textId="77777777" w:rsidR="00D06863" w:rsidRDefault="00D06863" w:rsidP="009123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6DC6B39" w14:textId="77777777" w:rsidR="0091235F" w:rsidRDefault="00AF6196" w:rsidP="00394DD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Osvetlenie Hrachovej a Listovej ulice</w:t>
      </w:r>
    </w:p>
    <w:p w14:paraId="610A409F" w14:textId="77777777" w:rsidR="0091235F" w:rsidRDefault="0091235F" w:rsidP="0091235F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14:paraId="615E0893" w14:textId="77777777" w:rsidR="00491CE8" w:rsidRDefault="0091235F" w:rsidP="00491CE8">
      <w:pPr>
        <w:autoSpaceDE w:val="0"/>
        <w:autoSpaceDN w:val="0"/>
        <w:adjustRightInd w:val="0"/>
        <w:ind w:left="2124" w:hanging="1404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 w:rsidR="005B5F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Komisia berie na vedomie</w:t>
      </w:r>
      <w:r w:rsidR="00AF6196">
        <w:rPr>
          <w:bCs/>
          <w:sz w:val="22"/>
          <w:szCs w:val="22"/>
        </w:rPr>
        <w:t xml:space="preserve"> a žiada:</w:t>
      </w:r>
    </w:p>
    <w:p w14:paraId="6F7BD00F" w14:textId="77777777" w:rsidR="00AF6196" w:rsidRDefault="00AF6196" w:rsidP="00BC17A4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preveriť </w:t>
      </w:r>
      <w:r w:rsidR="00BC17A4">
        <w:rPr>
          <w:bCs/>
          <w:sz w:val="22"/>
          <w:szCs w:val="22"/>
        </w:rPr>
        <w:t>možnosť osad</w:t>
      </w:r>
      <w:r w:rsidR="00D01696">
        <w:rPr>
          <w:bCs/>
          <w:sz w:val="22"/>
          <w:szCs w:val="22"/>
        </w:rPr>
        <w:t>e</w:t>
      </w:r>
      <w:r w:rsidR="00BC17A4">
        <w:rPr>
          <w:bCs/>
          <w:sz w:val="22"/>
          <w:szCs w:val="22"/>
        </w:rPr>
        <w:t>nia solárnych lámp na Hrachovej ulici, v počte 10-15 kusov,</w:t>
      </w:r>
    </w:p>
    <w:p w14:paraId="7BE9B56C" w14:textId="77777777" w:rsidR="00BC17A4" w:rsidRDefault="00BC17A4" w:rsidP="00BC17A4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zistiť cen</w:t>
      </w:r>
      <w:r w:rsidR="00D01696">
        <w:rPr>
          <w:bCs/>
          <w:sz w:val="22"/>
          <w:szCs w:val="22"/>
        </w:rPr>
        <w:t>ovú ponuku na výkonnejšie solárn</w:t>
      </w:r>
      <w:r>
        <w:rPr>
          <w:bCs/>
          <w:sz w:val="22"/>
          <w:szCs w:val="22"/>
        </w:rPr>
        <w:t xml:space="preserve">e lampy, </w:t>
      </w:r>
    </w:p>
    <w:p w14:paraId="4FE1F8AE" w14:textId="77777777" w:rsidR="00BC17A4" w:rsidRDefault="00BC17A4" w:rsidP="00BC17A4">
      <w:pPr>
        <w:numPr>
          <w:ilvl w:val="0"/>
          <w:numId w:val="14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vybudovanie osvetlenia na východnom začiatku na Listovej ulici – pri budove pošty,</w:t>
      </w:r>
    </w:p>
    <w:p w14:paraId="2B0DFC36" w14:textId="77777777" w:rsidR="00BC17A4" w:rsidRPr="00AF6196" w:rsidRDefault="00BC17A4" w:rsidP="00BC17A4">
      <w:pPr>
        <w:autoSpaceDE w:val="0"/>
        <w:autoSpaceDN w:val="0"/>
        <w:adjustRightInd w:val="0"/>
        <w:ind w:left="2493"/>
        <w:rPr>
          <w:bCs/>
          <w:sz w:val="22"/>
          <w:szCs w:val="22"/>
        </w:rPr>
      </w:pPr>
      <w:r>
        <w:rPr>
          <w:bCs/>
          <w:sz w:val="22"/>
          <w:szCs w:val="22"/>
        </w:rPr>
        <w:t>smerom k nájomným bytom.</w:t>
      </w:r>
    </w:p>
    <w:p w14:paraId="529164A7" w14:textId="77777777" w:rsidR="00AF6196" w:rsidRPr="00415B74" w:rsidRDefault="00AF6196" w:rsidP="00BC17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6A4320" w:rsidRPr="00D7437D" w14:paraId="61BF5714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4DFC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84ED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63C5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</w:t>
            </w:r>
            <w:r w:rsidR="0081770B" w:rsidRPr="00D7437D">
              <w:rPr>
                <w:sz w:val="22"/>
                <w:szCs w:val="22"/>
              </w:rPr>
              <w:t>Ďurajková</w:t>
            </w:r>
            <w:r w:rsidR="0081770B">
              <w:rPr>
                <w:sz w:val="22"/>
                <w:szCs w:val="22"/>
              </w:rPr>
              <w:t>,</w:t>
            </w:r>
            <w:r w:rsidR="0081770B" w:rsidRPr="00D7437D">
              <w:rPr>
                <w:sz w:val="22"/>
                <w:szCs w:val="22"/>
              </w:rPr>
              <w:t xml:space="preserve"> Mačuha</w:t>
            </w:r>
            <w:r w:rsidRPr="00D7437D">
              <w:rPr>
                <w:sz w:val="22"/>
                <w:szCs w:val="22"/>
              </w:rPr>
              <w:t>, Strapák, Kollár, Košinár</w:t>
            </w:r>
          </w:p>
        </w:tc>
      </w:tr>
      <w:tr w:rsidR="006A4320" w:rsidRPr="00D7437D" w14:paraId="65F543EC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844B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 Ďurajková, </w:t>
            </w:r>
            <w:r w:rsidR="00BC17A4">
              <w:rPr>
                <w:sz w:val="22"/>
                <w:szCs w:val="22"/>
              </w:rPr>
              <w:t>Mačuha,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E58C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FD74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14:paraId="55B3F003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AD73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Strapák,</w:t>
            </w:r>
            <w:r>
              <w:rPr>
                <w:sz w:val="22"/>
                <w:szCs w:val="22"/>
              </w:rPr>
              <w:t xml:space="preserve"> </w:t>
            </w:r>
            <w:r w:rsidR="00BC17A4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B9CB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703E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14:paraId="72924886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B75BC" w14:textId="77777777" w:rsidR="006A4320" w:rsidRPr="00D7437D" w:rsidRDefault="006A4320" w:rsidP="0061691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948D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</w:t>
            </w:r>
            <w:r w:rsidR="00BC17A4">
              <w:rPr>
                <w:b/>
                <w:bCs/>
                <w:sz w:val="22"/>
                <w:szCs w:val="22"/>
              </w:rPr>
              <w:t>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A464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  <w:r w:rsidR="00BC17A4">
              <w:rPr>
                <w:sz w:val="22"/>
                <w:szCs w:val="22"/>
              </w:rPr>
              <w:t>, Kurhajcová, Méheš</w:t>
            </w:r>
          </w:p>
        </w:tc>
      </w:tr>
    </w:tbl>
    <w:p w14:paraId="70F51F5C" w14:textId="77777777" w:rsidR="00482B72" w:rsidRPr="00D7437D" w:rsidRDefault="00482B72" w:rsidP="00482B72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14:paraId="06C0EECE" w14:textId="77777777" w:rsidR="00394DD5" w:rsidRDefault="00394DD5" w:rsidP="00394DD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2961B58" w14:textId="77777777" w:rsidR="00F6047F" w:rsidRDefault="00F6047F" w:rsidP="00F6047F">
      <w:pPr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14:paraId="43A3D5E3" w14:textId="77777777" w:rsidR="00BC17A4" w:rsidRDefault="00BC17A4" w:rsidP="009660AB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Ukľudnenie komunikácií Prievoz – pilotný projekt</w:t>
      </w:r>
    </w:p>
    <w:p w14:paraId="7F5133E9" w14:textId="77777777" w:rsidR="00394DD5" w:rsidRDefault="00394DD5" w:rsidP="00BC17A4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sz w:val="22"/>
          <w:szCs w:val="22"/>
        </w:rPr>
      </w:pPr>
      <w:r w:rsidRPr="006C4E9A">
        <w:rPr>
          <w:b/>
          <w:bCs/>
          <w:sz w:val="22"/>
          <w:szCs w:val="22"/>
        </w:rPr>
        <w:tab/>
      </w:r>
    </w:p>
    <w:p w14:paraId="694178AA" w14:textId="77777777" w:rsidR="00394DD5" w:rsidRDefault="00394DD5" w:rsidP="00394DD5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 w:rsidR="005B5F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Komisia dopravy </w:t>
      </w:r>
      <w:r w:rsidR="00BC17A4">
        <w:rPr>
          <w:bCs/>
          <w:sz w:val="22"/>
          <w:szCs w:val="22"/>
        </w:rPr>
        <w:t>bola oboznámená so zámerom od Mgr. Alexandry Szökeovej</w:t>
      </w:r>
      <w:r w:rsidR="002F53FC">
        <w:rPr>
          <w:bCs/>
          <w:sz w:val="22"/>
          <w:szCs w:val="22"/>
        </w:rPr>
        <w:t>, informácie</w:t>
      </w:r>
    </w:p>
    <w:p w14:paraId="0FBEF7E3" w14:textId="77777777" w:rsidR="002F53FC" w:rsidRPr="002F53FC" w:rsidRDefault="00D01696" w:rsidP="00394DD5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2F53FC">
        <w:rPr>
          <w:bCs/>
          <w:sz w:val="22"/>
          <w:szCs w:val="22"/>
        </w:rPr>
        <w:t>erie na vedomie a žiada:</w:t>
      </w:r>
    </w:p>
    <w:p w14:paraId="2C38890C" w14:textId="77777777" w:rsidR="002036FF" w:rsidRDefault="002F53FC" w:rsidP="00394DD5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prizvať na najbližšiu komisiu Ing. Mariána Horvátha</w:t>
      </w:r>
      <w:r w:rsidR="005079DF">
        <w:rPr>
          <w:bCs/>
          <w:sz w:val="22"/>
          <w:szCs w:val="22"/>
        </w:rPr>
        <w:t>,</w:t>
      </w:r>
    </w:p>
    <w:p w14:paraId="0FEE5313" w14:textId="77777777" w:rsidR="005079DF" w:rsidRDefault="005079DF" w:rsidP="00394DD5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odprezentovať návrhy, prípadne už odsúhlasenú projektovú dokumentáciu,</w:t>
      </w:r>
    </w:p>
    <w:p w14:paraId="44F5BED8" w14:textId="77777777" w:rsidR="005079DF" w:rsidRDefault="005079DF" w:rsidP="005079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vedenie MÚ MČ Bratislava-Ružinov o aktívne začlenenie členov Komisie dopravy do podobných procesov,</w:t>
      </w:r>
    </w:p>
    <w:p w14:paraId="22A72E20" w14:textId="77777777" w:rsidR="005079DF" w:rsidRDefault="005079DF" w:rsidP="005079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informovať členov  Dopravnej komisie o návrhoch, v dostatočnom predstihu - pred      </w:t>
      </w:r>
    </w:p>
    <w:p w14:paraId="02A14A4F" w14:textId="77777777" w:rsidR="005079DF" w:rsidRDefault="005079DF" w:rsidP="005079DF">
      <w:pPr>
        <w:autoSpaceDE w:val="0"/>
        <w:autoSpaceDN w:val="0"/>
        <w:adjustRightInd w:val="0"/>
        <w:ind w:left="2493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schválením rozpočtu.</w:t>
      </w:r>
    </w:p>
    <w:p w14:paraId="00AC7386" w14:textId="77777777" w:rsidR="00482B72" w:rsidRDefault="00482B72" w:rsidP="00482B7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6A4320" w:rsidRPr="00D7437D" w14:paraId="20284C2C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7F58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557C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7341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</w:t>
            </w:r>
            <w:r>
              <w:rPr>
                <w:sz w:val="22"/>
                <w:szCs w:val="22"/>
              </w:rPr>
              <w:t xml:space="preserve">, Kurhajcová, Méheš, </w:t>
            </w:r>
            <w:r w:rsidRPr="00D7437D">
              <w:rPr>
                <w:sz w:val="22"/>
                <w:szCs w:val="22"/>
              </w:rPr>
              <w:t>Mačuha, Strapák, Kollár, Košinár</w:t>
            </w:r>
          </w:p>
        </w:tc>
      </w:tr>
      <w:tr w:rsidR="006A4320" w:rsidRPr="00D7437D" w14:paraId="367CD15E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F95E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</w:t>
            </w:r>
            <w:r w:rsidR="006C23ED">
              <w:rPr>
                <w:sz w:val="22"/>
                <w:szCs w:val="22"/>
              </w:rPr>
              <w:t>, Mačuha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6CA2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4265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14:paraId="60EBE494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D139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Strapák,</w:t>
            </w:r>
            <w:r>
              <w:rPr>
                <w:sz w:val="22"/>
                <w:szCs w:val="22"/>
              </w:rPr>
              <w:t xml:space="preserve"> </w:t>
            </w:r>
            <w:r w:rsidR="006C23E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5BE3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E7C3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14:paraId="64559723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CD935" w14:textId="77777777" w:rsidR="006A4320" w:rsidRPr="00D7437D" w:rsidRDefault="006A4320" w:rsidP="0061691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9F1F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2C13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  <w:r w:rsidR="006C23ED">
              <w:rPr>
                <w:sz w:val="22"/>
                <w:szCs w:val="22"/>
              </w:rPr>
              <w:t>, Kurhajcová, Méheš</w:t>
            </w:r>
          </w:p>
        </w:tc>
      </w:tr>
    </w:tbl>
    <w:p w14:paraId="4294096F" w14:textId="77777777" w:rsidR="00482B72" w:rsidRPr="00D7437D" w:rsidRDefault="00482B72" w:rsidP="00482B72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14:paraId="443ABA7F" w14:textId="77777777" w:rsidR="00482B72" w:rsidRDefault="00482B72" w:rsidP="00482B72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</w:p>
    <w:p w14:paraId="1C116571" w14:textId="77777777" w:rsidR="00CC7C4F" w:rsidRDefault="00CC7C4F" w:rsidP="00D2051E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14:paraId="626D6894" w14:textId="77777777" w:rsidR="00D2051E" w:rsidRDefault="006C23ED" w:rsidP="00D42CF7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Koncepcia cyklotrás Trnávka</w:t>
      </w:r>
    </w:p>
    <w:p w14:paraId="1A51EF60" w14:textId="77777777" w:rsidR="009660AB" w:rsidRDefault="009660AB" w:rsidP="009660AB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sz w:val="22"/>
          <w:szCs w:val="22"/>
        </w:rPr>
      </w:pPr>
    </w:p>
    <w:p w14:paraId="54590825" w14:textId="77777777" w:rsidR="00D2051E" w:rsidRDefault="00D2051E" w:rsidP="0069442D">
      <w:pPr>
        <w:autoSpaceDE w:val="0"/>
        <w:autoSpaceDN w:val="0"/>
        <w:adjustRightInd w:val="0"/>
        <w:ind w:left="720"/>
        <w:jc w:val="both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 w:rsidR="005B5F0B">
        <w:rPr>
          <w:bCs/>
          <w:sz w:val="22"/>
          <w:szCs w:val="22"/>
        </w:rPr>
        <w:tab/>
      </w:r>
      <w:r w:rsidR="00415B74">
        <w:rPr>
          <w:bCs/>
          <w:sz w:val="22"/>
          <w:szCs w:val="22"/>
        </w:rPr>
        <w:t xml:space="preserve"> </w:t>
      </w:r>
      <w:r w:rsidR="006C23ED">
        <w:rPr>
          <w:bCs/>
          <w:sz w:val="22"/>
          <w:szCs w:val="22"/>
        </w:rPr>
        <w:t>Komisia dopravy berie predložený materiál na vedomie a žiada:</w:t>
      </w:r>
    </w:p>
    <w:p w14:paraId="769A5E36" w14:textId="77777777" w:rsidR="006C23ED" w:rsidRPr="006C23ED" w:rsidRDefault="006C23ED" w:rsidP="0069442D">
      <w:pPr>
        <w:autoSpaceDE w:val="0"/>
        <w:autoSpaceDN w:val="0"/>
        <w:adjustRightInd w:val="0"/>
        <w:ind w:left="72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 členov komisie a všetky dotknuté odbory o pripomienky.</w:t>
      </w:r>
    </w:p>
    <w:p w14:paraId="1B1D379A" w14:textId="77777777" w:rsidR="00482B72" w:rsidRDefault="00482B72" w:rsidP="00482B7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6A4320" w:rsidRPr="00D7437D" w14:paraId="342D7184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DDB2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CBD5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7FDF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</w:t>
            </w:r>
            <w:r>
              <w:rPr>
                <w:sz w:val="22"/>
                <w:szCs w:val="22"/>
              </w:rPr>
              <w:t xml:space="preserve">, </w:t>
            </w:r>
            <w:r w:rsidRPr="00D7437D">
              <w:rPr>
                <w:sz w:val="22"/>
                <w:szCs w:val="22"/>
              </w:rPr>
              <w:t>Mačuha, Strapák, Kollár, Košinár</w:t>
            </w:r>
          </w:p>
        </w:tc>
      </w:tr>
      <w:tr w:rsidR="006A4320" w:rsidRPr="00D7437D" w14:paraId="2D7B5447" w14:textId="77777777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B72F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 Ďurajková, </w:t>
            </w:r>
            <w:r w:rsidR="006C23ED">
              <w:rPr>
                <w:sz w:val="22"/>
                <w:szCs w:val="22"/>
              </w:rPr>
              <w:t>Mačuha,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64F0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FD04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14:paraId="55D89030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E8C1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Strapák,</w:t>
            </w:r>
            <w:r>
              <w:rPr>
                <w:sz w:val="22"/>
                <w:szCs w:val="22"/>
              </w:rPr>
              <w:t xml:space="preserve"> </w:t>
            </w:r>
            <w:r w:rsidR="006C23ED"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2075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1B85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14:paraId="2B8A910A" w14:textId="77777777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0573A" w14:textId="77777777" w:rsidR="006A4320" w:rsidRPr="00D7437D" w:rsidRDefault="006A4320" w:rsidP="0061691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4B73" w14:textId="77777777"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4C85" w14:textId="77777777"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  <w:r w:rsidR="006C23ED">
              <w:rPr>
                <w:sz w:val="22"/>
                <w:szCs w:val="22"/>
              </w:rPr>
              <w:t>, Kurhajcová, Méheš</w:t>
            </w:r>
          </w:p>
        </w:tc>
      </w:tr>
    </w:tbl>
    <w:p w14:paraId="7DEAF6E2" w14:textId="77777777" w:rsidR="00482B72" w:rsidRDefault="00482B72" w:rsidP="00482B72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14:paraId="3A0E3C88" w14:textId="77777777" w:rsidR="009660AB" w:rsidRDefault="009660AB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4F34EDC5" w14:textId="77777777" w:rsidR="006C23ED" w:rsidRDefault="006C23ED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3C927988" w14:textId="77777777" w:rsidR="006C23ED" w:rsidRDefault="006C23ED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5A4D1D83" w14:textId="77777777" w:rsidR="006C23ED" w:rsidRDefault="006C23ED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5B7212E4" w14:textId="77777777" w:rsidR="006C23ED" w:rsidRDefault="006C23ED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424B88AC" w14:textId="77777777" w:rsidR="00D42CF7" w:rsidRDefault="00D42CF7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14:paraId="66C71223" w14:textId="77777777" w:rsidR="00D42CF7" w:rsidRDefault="006C23ED" w:rsidP="00D42C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Dopravný prieskum ku parkovaniu a statickej doprave v</w:t>
      </w:r>
      <w:r w:rsidR="00BA14CE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Ružinove</w:t>
      </w:r>
    </w:p>
    <w:p w14:paraId="7E0FB8E1" w14:textId="77777777" w:rsidR="00BA14CE" w:rsidRDefault="00BA14CE" w:rsidP="00BA14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C348CB8" w14:textId="77777777" w:rsidR="00BA14CE" w:rsidRDefault="00BA14CE" w:rsidP="00BA14CE">
      <w:pPr>
        <w:autoSpaceDE w:val="0"/>
        <w:autoSpaceDN w:val="0"/>
        <w:adjustRightInd w:val="0"/>
        <w:ind w:left="705"/>
        <w:jc w:val="both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Komisia dopravy po</w:t>
      </w:r>
      <w:r w:rsidR="00D01696">
        <w:rPr>
          <w:bCs/>
          <w:sz w:val="22"/>
          <w:szCs w:val="22"/>
        </w:rPr>
        <w:t xml:space="preserve">dporuje </w:t>
      </w:r>
      <w:r>
        <w:rPr>
          <w:bCs/>
          <w:sz w:val="22"/>
          <w:szCs w:val="22"/>
        </w:rPr>
        <w:t>rozšírenie kapacít MÚ MČ Bratislava-Ružinov v po</w:t>
      </w:r>
      <w:r w:rsidR="00D01696">
        <w:rPr>
          <w:bCs/>
          <w:sz w:val="22"/>
          <w:szCs w:val="22"/>
        </w:rPr>
        <w:t>dobe ďalšieho dopravného inžinie</w:t>
      </w:r>
      <w:r>
        <w:rPr>
          <w:bCs/>
          <w:sz w:val="22"/>
          <w:szCs w:val="22"/>
        </w:rPr>
        <w:t>ra, vzhľadom na narastajúci počet projektov a agendy. </w:t>
      </w:r>
    </w:p>
    <w:p w14:paraId="470747C9" w14:textId="77777777" w:rsidR="00BA14CE" w:rsidRDefault="00BA14CE" w:rsidP="00BA14CE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BA14CE" w:rsidRPr="00D7437D" w14:paraId="115DD617" w14:textId="77777777" w:rsidTr="00965B7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B4CB" w14:textId="77777777" w:rsidR="00BA14CE" w:rsidRPr="00D7437D" w:rsidRDefault="00BA14CE" w:rsidP="00965B7E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DA96" w14:textId="77777777" w:rsidR="00BA14CE" w:rsidRPr="00D7437D" w:rsidRDefault="00BA14CE" w:rsidP="00965B7E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9CA9" w14:textId="77777777" w:rsidR="00BA14CE" w:rsidRPr="00D7437D" w:rsidRDefault="00BA14CE" w:rsidP="00965B7E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</w:t>
            </w:r>
            <w:r>
              <w:rPr>
                <w:sz w:val="22"/>
                <w:szCs w:val="22"/>
              </w:rPr>
              <w:t xml:space="preserve">, </w:t>
            </w:r>
            <w:r w:rsidRPr="00D7437D">
              <w:rPr>
                <w:sz w:val="22"/>
                <w:szCs w:val="22"/>
              </w:rPr>
              <w:t>Mačuha, Strapák, Kollár, Košinár</w:t>
            </w:r>
          </w:p>
        </w:tc>
      </w:tr>
      <w:tr w:rsidR="00BA14CE" w:rsidRPr="00D7437D" w14:paraId="5F76772F" w14:textId="77777777" w:rsidTr="00965B7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E9E6" w14:textId="77777777" w:rsidR="00BA14CE" w:rsidRPr="00D7437D" w:rsidRDefault="00BA14CE" w:rsidP="00965B7E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 Ďurajková, </w:t>
            </w:r>
            <w:r>
              <w:rPr>
                <w:sz w:val="22"/>
                <w:szCs w:val="22"/>
              </w:rPr>
              <w:t>Mačuha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0993" w14:textId="77777777" w:rsidR="00BA14CE" w:rsidRPr="00D7437D" w:rsidRDefault="00BA14CE" w:rsidP="00965B7E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3141" w14:textId="77777777" w:rsidR="00BA14CE" w:rsidRPr="00D7437D" w:rsidRDefault="00BA14CE" w:rsidP="00965B7E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BA14CE" w:rsidRPr="00D7437D" w14:paraId="53F94FA6" w14:textId="77777777" w:rsidTr="00965B7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277B" w14:textId="77777777" w:rsidR="00BA14CE" w:rsidRPr="00D7437D" w:rsidRDefault="00BA14CE" w:rsidP="00965B7E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Strapák,</w:t>
            </w:r>
            <w:r>
              <w:rPr>
                <w:sz w:val="22"/>
                <w:szCs w:val="22"/>
              </w:rPr>
              <w:t xml:space="preserve"> </w:t>
            </w:r>
            <w:r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789F" w14:textId="77777777" w:rsidR="00BA14CE" w:rsidRPr="00D7437D" w:rsidRDefault="00BA14CE" w:rsidP="00965B7E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248F" w14:textId="77777777" w:rsidR="00BA14CE" w:rsidRPr="00D7437D" w:rsidRDefault="00BA14CE" w:rsidP="00965B7E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BA14CE" w:rsidRPr="00D7437D" w14:paraId="1F4E3AD7" w14:textId="77777777" w:rsidTr="00965B7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17B02" w14:textId="77777777" w:rsidR="00BA14CE" w:rsidRPr="00D7437D" w:rsidRDefault="00BA14CE" w:rsidP="00965B7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BE31" w14:textId="77777777" w:rsidR="00BA14CE" w:rsidRPr="00D7437D" w:rsidRDefault="00BA14CE" w:rsidP="00965B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15B2" w14:textId="77777777" w:rsidR="00BA14CE" w:rsidRPr="00D7437D" w:rsidRDefault="00BA14CE" w:rsidP="00965B7E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Biháryová, Kurhajcová, Méheš</w:t>
            </w:r>
          </w:p>
        </w:tc>
      </w:tr>
    </w:tbl>
    <w:p w14:paraId="1734072D" w14:textId="77777777" w:rsidR="00BA14CE" w:rsidRDefault="00BA14CE" w:rsidP="00BA14CE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14:paraId="4203FE3F" w14:textId="77777777" w:rsidR="00BA14CE" w:rsidRDefault="00BA14CE" w:rsidP="00BA14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E3D99DE" w14:textId="77777777" w:rsidR="00BA14CE" w:rsidRDefault="00BA14CE" w:rsidP="00BA14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C44B178" w14:textId="77777777" w:rsidR="00BA14CE" w:rsidRDefault="00BA14CE" w:rsidP="00D42C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Rôzne</w:t>
      </w:r>
    </w:p>
    <w:p w14:paraId="4258F793" w14:textId="77777777" w:rsidR="00BA14CE" w:rsidRDefault="00BA14CE" w:rsidP="00BA14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A1E97F8" w14:textId="77777777" w:rsidR="00FC169C" w:rsidRPr="00FC169C" w:rsidRDefault="00FC169C" w:rsidP="00BA14CE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FC169C">
        <w:rPr>
          <w:b/>
          <w:bCs/>
          <w:sz w:val="22"/>
          <w:szCs w:val="22"/>
        </w:rPr>
        <w:t>9.1</w:t>
      </w:r>
    </w:p>
    <w:p w14:paraId="32B8EF91" w14:textId="77777777" w:rsidR="00BA14CE" w:rsidRDefault="00BA14CE" w:rsidP="00BA14CE">
      <w:pPr>
        <w:autoSpaceDE w:val="0"/>
        <w:autoSpaceDN w:val="0"/>
        <w:adjustRightInd w:val="0"/>
        <w:ind w:left="708"/>
        <w:jc w:val="both"/>
        <w:rPr>
          <w:color w:val="302F2F"/>
          <w:sz w:val="22"/>
          <w:szCs w:val="22"/>
        </w:rPr>
      </w:pPr>
      <w:r>
        <w:rPr>
          <w:bCs/>
          <w:sz w:val="22"/>
          <w:szCs w:val="22"/>
        </w:rPr>
        <w:t xml:space="preserve">Komisie dopravy sa zúčastnil poslanec za Starý Ružinov, Mgr. Jozef Matúšek, ktorý </w:t>
      </w:r>
      <w:r w:rsidR="001B2639">
        <w:rPr>
          <w:bCs/>
          <w:sz w:val="22"/>
          <w:szCs w:val="22"/>
        </w:rPr>
        <w:t xml:space="preserve">predstavil materiál k </w:t>
      </w:r>
      <w:r>
        <w:rPr>
          <w:bCs/>
          <w:sz w:val="22"/>
          <w:szCs w:val="22"/>
        </w:rPr>
        <w:t>bod</w:t>
      </w:r>
      <w:r w:rsidR="001B2639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číslo </w:t>
      </w:r>
      <w:r w:rsidR="001B2639">
        <w:rPr>
          <w:bCs/>
          <w:sz w:val="22"/>
          <w:szCs w:val="22"/>
        </w:rPr>
        <w:t xml:space="preserve">3 - </w:t>
      </w:r>
      <w:r w:rsidR="001B2639">
        <w:rPr>
          <w:b/>
          <w:bCs/>
          <w:sz w:val="22"/>
          <w:szCs w:val="22"/>
        </w:rPr>
        <w:t>Budovanie garážových domov.</w:t>
      </w:r>
      <w:r w:rsidR="00901108">
        <w:rPr>
          <w:b/>
          <w:bCs/>
          <w:sz w:val="22"/>
          <w:szCs w:val="22"/>
        </w:rPr>
        <w:t xml:space="preserve"> </w:t>
      </w:r>
      <w:r w:rsidR="00901108">
        <w:rPr>
          <w:bCs/>
          <w:sz w:val="22"/>
          <w:szCs w:val="22"/>
        </w:rPr>
        <w:t xml:space="preserve">Materiál pod názvom </w:t>
      </w:r>
      <w:r w:rsidR="00901108" w:rsidRPr="00901108">
        <w:rPr>
          <w:bCs/>
          <w:sz w:val="22"/>
          <w:szCs w:val="22"/>
        </w:rPr>
        <w:t>„</w:t>
      </w:r>
      <w:r w:rsidR="00901108" w:rsidRPr="00901108">
        <w:rPr>
          <w:color w:val="302F2F"/>
          <w:sz w:val="22"/>
          <w:szCs w:val="22"/>
        </w:rPr>
        <w:t>Návrh na riešenie regulácie územia a dopravnej situácie v lokalite Starého Ružinova</w:t>
      </w:r>
      <w:r w:rsidR="00901108">
        <w:rPr>
          <w:color w:val="302F2F"/>
          <w:sz w:val="22"/>
          <w:szCs w:val="22"/>
        </w:rPr>
        <w:t xml:space="preserve">“, predložil aj do Miestneho zastupiteľstva, ktoré zasadá dňa 04.02.2020. </w:t>
      </w:r>
    </w:p>
    <w:p w14:paraId="7BCB6BC8" w14:textId="77777777" w:rsidR="00901108" w:rsidRDefault="00901108" w:rsidP="00BA14CE">
      <w:pPr>
        <w:autoSpaceDE w:val="0"/>
        <w:autoSpaceDN w:val="0"/>
        <w:adjustRightInd w:val="0"/>
        <w:ind w:left="708"/>
        <w:jc w:val="both"/>
        <w:rPr>
          <w:color w:val="302F2F"/>
          <w:sz w:val="22"/>
          <w:szCs w:val="22"/>
        </w:rPr>
      </w:pPr>
    </w:p>
    <w:p w14:paraId="45F2DD41" w14:textId="77777777" w:rsidR="00FC169C" w:rsidRPr="00FC169C" w:rsidRDefault="00FC169C" w:rsidP="00BA14CE">
      <w:pPr>
        <w:autoSpaceDE w:val="0"/>
        <w:autoSpaceDN w:val="0"/>
        <w:adjustRightInd w:val="0"/>
        <w:ind w:left="708"/>
        <w:jc w:val="both"/>
        <w:rPr>
          <w:b/>
          <w:color w:val="302F2F"/>
          <w:sz w:val="22"/>
          <w:szCs w:val="22"/>
        </w:rPr>
      </w:pPr>
      <w:r w:rsidRPr="00FC169C">
        <w:rPr>
          <w:b/>
          <w:color w:val="302F2F"/>
          <w:sz w:val="22"/>
          <w:szCs w:val="22"/>
        </w:rPr>
        <w:t>9.2</w:t>
      </w:r>
    </w:p>
    <w:p w14:paraId="111EDB5C" w14:textId="77777777" w:rsidR="003F2636" w:rsidRDefault="00901108" w:rsidP="00BA14CE">
      <w:pPr>
        <w:autoSpaceDE w:val="0"/>
        <w:autoSpaceDN w:val="0"/>
        <w:adjustRightInd w:val="0"/>
        <w:ind w:left="708"/>
        <w:jc w:val="both"/>
        <w:rPr>
          <w:color w:val="302F2F"/>
          <w:sz w:val="22"/>
          <w:szCs w:val="22"/>
        </w:rPr>
      </w:pPr>
      <w:r>
        <w:rPr>
          <w:color w:val="302F2F"/>
          <w:sz w:val="22"/>
          <w:szCs w:val="22"/>
        </w:rPr>
        <w:t>Členovia Komisie dopravy žiadajú</w:t>
      </w:r>
      <w:r w:rsidR="003F2636">
        <w:rPr>
          <w:color w:val="302F2F"/>
          <w:sz w:val="22"/>
          <w:szCs w:val="22"/>
        </w:rPr>
        <w:t xml:space="preserve"> vedenie MÚ MČ Bratislava-Ružinov, o </w:t>
      </w:r>
      <w:r w:rsidR="003F2636" w:rsidRPr="00FC169C">
        <w:rPr>
          <w:b/>
          <w:color w:val="302F2F"/>
          <w:sz w:val="22"/>
          <w:szCs w:val="22"/>
        </w:rPr>
        <w:t>sprístupnenie programu GIS</w:t>
      </w:r>
      <w:r w:rsidR="003F2636">
        <w:rPr>
          <w:color w:val="302F2F"/>
          <w:sz w:val="22"/>
          <w:szCs w:val="22"/>
        </w:rPr>
        <w:t xml:space="preserve"> (geografický informačný systém).</w:t>
      </w:r>
    </w:p>
    <w:p w14:paraId="67D21C9B" w14:textId="77777777" w:rsidR="003F2636" w:rsidRDefault="003F2636" w:rsidP="00BA14CE">
      <w:pPr>
        <w:autoSpaceDE w:val="0"/>
        <w:autoSpaceDN w:val="0"/>
        <w:adjustRightInd w:val="0"/>
        <w:ind w:left="708"/>
        <w:jc w:val="both"/>
        <w:rPr>
          <w:color w:val="302F2F"/>
          <w:sz w:val="22"/>
          <w:szCs w:val="22"/>
        </w:rPr>
      </w:pPr>
    </w:p>
    <w:p w14:paraId="02A04B64" w14:textId="77777777" w:rsidR="00FC169C" w:rsidRPr="00FC169C" w:rsidRDefault="00FC169C" w:rsidP="00BA14CE">
      <w:pPr>
        <w:autoSpaceDE w:val="0"/>
        <w:autoSpaceDN w:val="0"/>
        <w:adjustRightInd w:val="0"/>
        <w:ind w:left="708"/>
        <w:jc w:val="both"/>
        <w:rPr>
          <w:b/>
          <w:color w:val="302F2F"/>
          <w:sz w:val="22"/>
          <w:szCs w:val="22"/>
        </w:rPr>
      </w:pPr>
      <w:r w:rsidRPr="00FC169C">
        <w:rPr>
          <w:b/>
          <w:color w:val="302F2F"/>
          <w:sz w:val="22"/>
          <w:szCs w:val="22"/>
        </w:rPr>
        <w:t>9.3</w:t>
      </w:r>
    </w:p>
    <w:p w14:paraId="5A78F014" w14:textId="77777777" w:rsidR="00901108" w:rsidRPr="00901108" w:rsidRDefault="003F2636" w:rsidP="00BA14CE">
      <w:pPr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>
        <w:rPr>
          <w:color w:val="302F2F"/>
          <w:sz w:val="22"/>
          <w:szCs w:val="22"/>
        </w:rPr>
        <w:t>Komisia dopravy žiada dotknuté odbory</w:t>
      </w:r>
      <w:r w:rsidR="00901108">
        <w:rPr>
          <w:color w:val="302F2F"/>
          <w:sz w:val="22"/>
          <w:szCs w:val="22"/>
        </w:rPr>
        <w:t xml:space="preserve"> </w:t>
      </w:r>
      <w:r w:rsidRPr="00FC169C">
        <w:rPr>
          <w:b/>
          <w:color w:val="302F2F"/>
          <w:sz w:val="22"/>
          <w:szCs w:val="22"/>
        </w:rPr>
        <w:t>o vysvetlenie navýšenia rozpočtu na obnovenie a rozšírenie hasičskej zbrojnice</w:t>
      </w:r>
      <w:r>
        <w:rPr>
          <w:color w:val="302F2F"/>
          <w:sz w:val="22"/>
          <w:szCs w:val="22"/>
        </w:rPr>
        <w:t>.</w:t>
      </w:r>
    </w:p>
    <w:p w14:paraId="6C9F044F" w14:textId="77777777" w:rsidR="009661A3" w:rsidRDefault="009661A3" w:rsidP="00137440">
      <w:pPr>
        <w:rPr>
          <w:bCs/>
          <w:sz w:val="22"/>
          <w:szCs w:val="22"/>
        </w:rPr>
      </w:pPr>
    </w:p>
    <w:p w14:paraId="2B7541C3" w14:textId="77777777" w:rsidR="00901108" w:rsidRDefault="00901108" w:rsidP="00137440">
      <w:pPr>
        <w:rPr>
          <w:bCs/>
          <w:sz w:val="22"/>
          <w:szCs w:val="22"/>
        </w:rPr>
      </w:pPr>
    </w:p>
    <w:p w14:paraId="4C68A171" w14:textId="77777777" w:rsidR="00901108" w:rsidRDefault="00901108" w:rsidP="00137440">
      <w:pPr>
        <w:rPr>
          <w:bCs/>
          <w:sz w:val="22"/>
          <w:szCs w:val="22"/>
        </w:rPr>
      </w:pPr>
    </w:p>
    <w:p w14:paraId="65065074" w14:textId="77777777" w:rsidR="00901108" w:rsidRDefault="00901108" w:rsidP="00137440">
      <w:pPr>
        <w:rPr>
          <w:bCs/>
          <w:sz w:val="22"/>
          <w:szCs w:val="22"/>
        </w:rPr>
      </w:pPr>
    </w:p>
    <w:p w14:paraId="3E495B44" w14:textId="77777777" w:rsidR="00901108" w:rsidRDefault="00901108" w:rsidP="00137440">
      <w:pPr>
        <w:rPr>
          <w:bCs/>
          <w:sz w:val="22"/>
          <w:szCs w:val="22"/>
        </w:rPr>
      </w:pPr>
    </w:p>
    <w:p w14:paraId="1F3F137A" w14:textId="77777777" w:rsidR="00901108" w:rsidRDefault="00901108" w:rsidP="00137440">
      <w:pPr>
        <w:rPr>
          <w:bCs/>
          <w:sz w:val="22"/>
          <w:szCs w:val="22"/>
        </w:rPr>
      </w:pPr>
    </w:p>
    <w:p w14:paraId="51DAE5A4" w14:textId="77777777" w:rsidR="00901108" w:rsidRDefault="00901108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55A8B8DE" w14:textId="77777777"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44C8F2E4" w14:textId="77777777"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6C1AF14A" w14:textId="77777777"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60A78344" w14:textId="77777777"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1563AA63" w14:textId="77777777"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2B8C53E9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417BD11C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</w:p>
    <w:p w14:paraId="4611F33E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39AD63B8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4BD76DA6" w14:textId="77777777" w:rsidR="00D7437D" w:rsidRPr="00D7437D" w:rsidRDefault="00D7437D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____________________________</w:t>
      </w:r>
    </w:p>
    <w:p w14:paraId="2296510C" w14:textId="77777777" w:rsidR="00D7437D" w:rsidRPr="00D7437D" w:rsidRDefault="00D7437D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  <w:t xml:space="preserve">        Mgr. Peter Herceg, v.r.</w:t>
      </w:r>
    </w:p>
    <w:p w14:paraId="7BB007BB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2B2590FD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5B37FDB8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0E0D6472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32D332C5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6B4F82BC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645757F6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05D66757" w14:textId="77777777" w:rsidR="00D8308E" w:rsidRDefault="00D8308E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0D472876" w14:textId="77777777"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7DE7DEA7" w14:textId="77777777"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435597D1" w14:textId="77777777"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45ADFD2D" w14:textId="77777777" w:rsidR="00D8308E" w:rsidRDefault="00D8308E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3ED66F6E" w14:textId="77777777"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14:paraId="437D9EC2" w14:textId="77777777" w:rsidR="00D7437D" w:rsidRPr="00D7437D" w:rsidRDefault="00D7437D" w:rsidP="00137440">
      <w:pPr>
        <w:rPr>
          <w:rStyle w:val="ZkladntextChar"/>
          <w:rFonts w:ascii="Times New Roman" w:hAnsi="Times New Roman"/>
          <w:color w:val="000000"/>
          <w:sz w:val="16"/>
          <w:szCs w:val="16"/>
        </w:rPr>
      </w:pP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>Zapísala:</w:t>
      </w:r>
    </w:p>
    <w:p w14:paraId="45406379" w14:textId="77777777" w:rsidR="00D7437D" w:rsidRPr="00D7437D" w:rsidRDefault="00D7437D" w:rsidP="00137440">
      <w:pPr>
        <w:rPr>
          <w:rStyle w:val="ZkladntextChar"/>
          <w:rFonts w:ascii="Times New Roman" w:hAnsi="Times New Roman"/>
          <w:color w:val="000000"/>
          <w:sz w:val="16"/>
          <w:szCs w:val="16"/>
        </w:rPr>
      </w:pP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>Ivan</w:t>
      </w:r>
      <w:r w:rsidR="00D01696">
        <w:rPr>
          <w:rStyle w:val="ZkladntextChar"/>
          <w:rFonts w:ascii="Times New Roman" w:hAnsi="Times New Roman"/>
          <w:color w:val="000000"/>
          <w:sz w:val="16"/>
          <w:szCs w:val="16"/>
        </w:rPr>
        <w:t>a Hiebschová 02/48 28</w:t>
      </w: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>4</w:t>
      </w:r>
      <w:r w:rsidR="00DA66D4">
        <w:rPr>
          <w:rStyle w:val="ZkladntextChar"/>
          <w:rFonts w:ascii="Times New Roman" w:hAnsi="Times New Roman"/>
          <w:color w:val="000000"/>
          <w:sz w:val="16"/>
          <w:szCs w:val="16"/>
        </w:rPr>
        <w:t>207</w:t>
      </w: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>, ivana.hiebschova@ruzinov.sk</w:t>
      </w:r>
    </w:p>
    <w:p w14:paraId="5235017B" w14:textId="77777777" w:rsidR="00D7437D" w:rsidRPr="00D7437D" w:rsidRDefault="00D7437D" w:rsidP="00137440">
      <w:pPr>
        <w:rPr>
          <w:rStyle w:val="ZkladntextChar"/>
          <w:rFonts w:ascii="Times New Roman" w:hAnsi="Times New Roman"/>
          <w:color w:val="000000"/>
          <w:sz w:val="16"/>
          <w:szCs w:val="16"/>
        </w:rPr>
      </w:pP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 xml:space="preserve">Odbor </w:t>
      </w:r>
      <w:r w:rsidR="00DA66D4">
        <w:rPr>
          <w:rStyle w:val="ZkladntextChar"/>
          <w:rFonts w:ascii="Times New Roman" w:hAnsi="Times New Roman"/>
          <w:color w:val="000000"/>
          <w:sz w:val="16"/>
          <w:szCs w:val="16"/>
        </w:rPr>
        <w:t>územného plánu</w:t>
      </w: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 xml:space="preserve"> a dopravy – Oddelenie dopravy</w:t>
      </w:r>
    </w:p>
    <w:sectPr w:rsidR="00D7437D" w:rsidRPr="00D7437D" w:rsidSect="00CC7C4F">
      <w:headerReference w:type="even" r:id="rId8"/>
      <w:headerReference w:type="default" r:id="rId9"/>
      <w:footerReference w:type="default" r:id="rId10"/>
      <w:type w:val="continuous"/>
      <w:pgSz w:w="11909" w:h="16838"/>
      <w:pgMar w:top="851" w:right="851" w:bottom="340" w:left="85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D1BD" w14:textId="77777777" w:rsidR="009F1991" w:rsidRDefault="009F1991">
      <w:r>
        <w:separator/>
      </w:r>
    </w:p>
  </w:endnote>
  <w:endnote w:type="continuationSeparator" w:id="0">
    <w:p w14:paraId="1442B3A4" w14:textId="77777777" w:rsidR="009F1991" w:rsidRDefault="009F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804B" w14:textId="77777777" w:rsidR="00CE1EF0" w:rsidRDefault="00CE1EF0">
    <w:pPr>
      <w:spacing w:line="14" w:lineRule="exact"/>
    </w:pPr>
    <w:r>
      <w:rPr>
        <w:noProof/>
      </w:rPr>
      <w:pict w14:anchorId="210190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25pt;margin-top:814pt;width:52.9pt;height:7.4pt;z-index:-1;mso-wrap-style:none;mso-wrap-distance-left:0;mso-wrap-distance-right:0;mso-position-horizontal-relative:page;mso-position-vertical-relative:page" filled="f" stroked="f">
          <v:textbox style="mso-next-textbox:#_x0000_s2049;mso-fit-shape-to-text:t" inset="0,0,0,0">
            <w:txbxContent>
              <w:p w14:paraId="540F68B0" w14:textId="77777777" w:rsidR="00CE1EF0" w:rsidRPr="00282605" w:rsidRDefault="00CE1EF0" w:rsidP="00282605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6EC9" w14:textId="77777777" w:rsidR="009F1991" w:rsidRDefault="009F1991">
      <w:r>
        <w:separator/>
      </w:r>
    </w:p>
  </w:footnote>
  <w:footnote w:type="continuationSeparator" w:id="0">
    <w:p w14:paraId="199E08F8" w14:textId="77777777" w:rsidR="009F1991" w:rsidRDefault="009F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3865" w14:textId="77777777" w:rsidR="00282605" w:rsidRPr="003D4891" w:rsidRDefault="00282605" w:rsidP="000B17C4">
    <w:pPr>
      <w:pStyle w:val="Hlavika"/>
      <w:framePr w:wrap="around" w:vAnchor="text" w:hAnchor="margin" w:xAlign="center" w:y="1"/>
      <w:rPr>
        <w:rStyle w:val="slostrany"/>
        <w:color w:val="999999"/>
      </w:rPr>
    </w:pPr>
  </w:p>
  <w:p w14:paraId="328B6098" w14:textId="77777777" w:rsidR="00937B94" w:rsidRDefault="00937B94" w:rsidP="00937B94">
    <w:pPr>
      <w:pStyle w:val="Hlavika"/>
      <w:jc w:val="center"/>
      <w:rPr>
        <w:color w:val="999999"/>
      </w:rPr>
    </w:pPr>
  </w:p>
  <w:p w14:paraId="28058242" w14:textId="77777777" w:rsidR="000A13F7" w:rsidRDefault="000A13F7" w:rsidP="00937B94">
    <w:pPr>
      <w:pStyle w:val="Hlavika"/>
      <w:jc w:val="center"/>
      <w:rPr>
        <w:color w:val="999999"/>
      </w:rPr>
    </w:pPr>
  </w:p>
  <w:p w14:paraId="7662EC0D" w14:textId="77777777" w:rsidR="000B17C4" w:rsidRDefault="00937B94" w:rsidP="00937B94">
    <w:pPr>
      <w:pStyle w:val="Hlavika"/>
      <w:jc w:val="center"/>
      <w:rPr>
        <w:color w:val="999999"/>
      </w:rPr>
    </w:pPr>
    <w:r w:rsidRPr="00937B94">
      <w:rPr>
        <w:color w:val="999999"/>
      </w:rPr>
      <w:t xml:space="preserve">- </w:t>
    </w:r>
    <w:r w:rsidRPr="00937B94">
      <w:rPr>
        <w:color w:val="999999"/>
      </w:rPr>
      <w:fldChar w:fldCharType="begin"/>
    </w:r>
    <w:r w:rsidRPr="00937B94">
      <w:rPr>
        <w:color w:val="999999"/>
      </w:rPr>
      <w:instrText xml:space="preserve"> PAGE </w:instrText>
    </w:r>
    <w:r>
      <w:rPr>
        <w:color w:val="999999"/>
      </w:rPr>
      <w:fldChar w:fldCharType="separate"/>
    </w:r>
    <w:r w:rsidR="00D01696">
      <w:rPr>
        <w:noProof/>
        <w:color w:val="999999"/>
      </w:rPr>
      <w:t>4</w:t>
    </w:r>
    <w:r w:rsidRPr="00937B94">
      <w:rPr>
        <w:color w:val="999999"/>
      </w:rPr>
      <w:fldChar w:fldCharType="end"/>
    </w:r>
    <w:r w:rsidRPr="00937B94">
      <w:rPr>
        <w:color w:val="999999"/>
      </w:rPr>
      <w:t xml:space="preserve"> -</w:t>
    </w:r>
  </w:p>
  <w:p w14:paraId="4C0692E7" w14:textId="77777777" w:rsidR="00282605" w:rsidRPr="000B17C4" w:rsidRDefault="00282605" w:rsidP="000B17C4">
    <w:pPr>
      <w:pStyle w:val="Hlavika"/>
      <w:jc w:val="center"/>
      <w:rPr>
        <w:color w:val="9999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0AB7" w14:textId="77777777" w:rsidR="00282605" w:rsidRDefault="00282605" w:rsidP="00E5361B">
    <w:pPr>
      <w:pStyle w:val="Hlavika"/>
      <w:framePr w:wrap="around" w:vAnchor="text" w:hAnchor="margin" w:xAlign="center" w:y="1"/>
      <w:rPr>
        <w:rStyle w:val="slostrany"/>
      </w:rPr>
    </w:pPr>
  </w:p>
  <w:p w14:paraId="71180C48" w14:textId="77777777" w:rsidR="000B17C4" w:rsidRDefault="000B17C4" w:rsidP="000B17C4">
    <w:pPr>
      <w:pStyle w:val="Hlavika"/>
      <w:jc w:val="center"/>
      <w:rPr>
        <w:color w:val="999999"/>
      </w:rPr>
    </w:pPr>
  </w:p>
  <w:p w14:paraId="429C2576" w14:textId="77777777" w:rsidR="00282605" w:rsidRPr="000B17C4" w:rsidRDefault="00937B94" w:rsidP="00937B94">
    <w:pPr>
      <w:pStyle w:val="Hlavika"/>
      <w:jc w:val="center"/>
      <w:rPr>
        <w:color w:val="999999"/>
      </w:rPr>
    </w:pPr>
    <w:r w:rsidRPr="00937B94">
      <w:rPr>
        <w:color w:val="999999"/>
      </w:rPr>
      <w:t xml:space="preserve">- </w:t>
    </w:r>
    <w:r w:rsidRPr="00937B94">
      <w:rPr>
        <w:color w:val="999999"/>
      </w:rPr>
      <w:fldChar w:fldCharType="begin"/>
    </w:r>
    <w:r w:rsidRPr="00937B94">
      <w:rPr>
        <w:color w:val="999999"/>
      </w:rPr>
      <w:instrText xml:space="preserve"> PAGE </w:instrText>
    </w:r>
    <w:r>
      <w:rPr>
        <w:color w:val="999999"/>
      </w:rPr>
      <w:fldChar w:fldCharType="separate"/>
    </w:r>
    <w:r w:rsidR="00D01696">
      <w:rPr>
        <w:noProof/>
        <w:color w:val="999999"/>
      </w:rPr>
      <w:t>3</w:t>
    </w:r>
    <w:r w:rsidRPr="00937B94">
      <w:rPr>
        <w:color w:val="999999"/>
      </w:rPr>
      <w:fldChar w:fldCharType="end"/>
    </w:r>
    <w:r w:rsidRPr="00937B94">
      <w:rPr>
        <w:color w:val="999999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78408A1"/>
    <w:multiLevelType w:val="hybridMultilevel"/>
    <w:tmpl w:val="79C272D4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64B03"/>
    <w:multiLevelType w:val="hybridMultilevel"/>
    <w:tmpl w:val="25D6DECE"/>
    <w:lvl w:ilvl="0" w:tplc="AEA68E0E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2C009B"/>
    <w:multiLevelType w:val="hybridMultilevel"/>
    <w:tmpl w:val="7DC09886"/>
    <w:lvl w:ilvl="0" w:tplc="656C73CA">
      <w:start w:val="5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8F307D"/>
    <w:multiLevelType w:val="hybridMultilevel"/>
    <w:tmpl w:val="19DC78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42AD7"/>
    <w:multiLevelType w:val="multilevel"/>
    <w:tmpl w:val="37DE8C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1312D5"/>
    <w:multiLevelType w:val="hybridMultilevel"/>
    <w:tmpl w:val="37DE8CC8"/>
    <w:lvl w:ilvl="0" w:tplc="679400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356070"/>
    <w:multiLevelType w:val="hybridMultilevel"/>
    <w:tmpl w:val="3A24E43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427B8"/>
    <w:multiLevelType w:val="hybridMultilevel"/>
    <w:tmpl w:val="DD1CF78C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F513D5D"/>
    <w:multiLevelType w:val="hybridMultilevel"/>
    <w:tmpl w:val="6848EB46"/>
    <w:lvl w:ilvl="0" w:tplc="6D167EBC">
      <w:start w:val="3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3C47F70"/>
    <w:multiLevelType w:val="hybridMultilevel"/>
    <w:tmpl w:val="8C7E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3B92"/>
    <w:multiLevelType w:val="hybridMultilevel"/>
    <w:tmpl w:val="1B3AE91C"/>
    <w:lvl w:ilvl="0" w:tplc="3B5A5F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D678B2"/>
    <w:multiLevelType w:val="hybridMultilevel"/>
    <w:tmpl w:val="C0E8364A"/>
    <w:lvl w:ilvl="0" w:tplc="35AA3DBC">
      <w:start w:val="9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638404B5"/>
    <w:multiLevelType w:val="hybridMultilevel"/>
    <w:tmpl w:val="A432B70C"/>
    <w:lvl w:ilvl="0" w:tplc="3B5A5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D51AC"/>
    <w:multiLevelType w:val="hybridMultilevel"/>
    <w:tmpl w:val="A37678EA"/>
    <w:lvl w:ilvl="0" w:tplc="0409000F">
      <w:start w:val="1"/>
      <w:numFmt w:val="decimal"/>
      <w:lvlText w:val="%1."/>
      <w:lvlJc w:val="left"/>
      <w:pPr>
        <w:ind w:left="177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5E52F17"/>
    <w:multiLevelType w:val="hybridMultilevel"/>
    <w:tmpl w:val="A3B026DE"/>
    <w:lvl w:ilvl="0" w:tplc="293E8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72E"/>
    <w:rsid w:val="00006747"/>
    <w:rsid w:val="00011662"/>
    <w:rsid w:val="000130F8"/>
    <w:rsid w:val="0003037E"/>
    <w:rsid w:val="00052152"/>
    <w:rsid w:val="00053E62"/>
    <w:rsid w:val="00055523"/>
    <w:rsid w:val="000620AF"/>
    <w:rsid w:val="000A0A0A"/>
    <w:rsid w:val="000A13F7"/>
    <w:rsid w:val="000A228C"/>
    <w:rsid w:val="000B17C4"/>
    <w:rsid w:val="000B207C"/>
    <w:rsid w:val="000B738F"/>
    <w:rsid w:val="000D2A64"/>
    <w:rsid w:val="000E0A5B"/>
    <w:rsid w:val="000E4C0C"/>
    <w:rsid w:val="000F1E1C"/>
    <w:rsid w:val="000F5D18"/>
    <w:rsid w:val="001110E5"/>
    <w:rsid w:val="00112F5E"/>
    <w:rsid w:val="001310BD"/>
    <w:rsid w:val="00137440"/>
    <w:rsid w:val="00144F93"/>
    <w:rsid w:val="00157BD5"/>
    <w:rsid w:val="001B16AE"/>
    <w:rsid w:val="001B2639"/>
    <w:rsid w:val="001B5C6E"/>
    <w:rsid w:val="001C14EB"/>
    <w:rsid w:val="001F5F56"/>
    <w:rsid w:val="001F7388"/>
    <w:rsid w:val="00201948"/>
    <w:rsid w:val="002036FF"/>
    <w:rsid w:val="00206AD1"/>
    <w:rsid w:val="002255B2"/>
    <w:rsid w:val="00232DD0"/>
    <w:rsid w:val="00233F65"/>
    <w:rsid w:val="00264AA0"/>
    <w:rsid w:val="00275E61"/>
    <w:rsid w:val="00277AEB"/>
    <w:rsid w:val="00282605"/>
    <w:rsid w:val="00287791"/>
    <w:rsid w:val="00297EE3"/>
    <w:rsid w:val="002B4728"/>
    <w:rsid w:val="002B6D55"/>
    <w:rsid w:val="002D34B5"/>
    <w:rsid w:val="002F53FC"/>
    <w:rsid w:val="00322B06"/>
    <w:rsid w:val="00386C3B"/>
    <w:rsid w:val="00394DD5"/>
    <w:rsid w:val="00397A39"/>
    <w:rsid w:val="003B560A"/>
    <w:rsid w:val="003D4891"/>
    <w:rsid w:val="003F2636"/>
    <w:rsid w:val="00415B74"/>
    <w:rsid w:val="00441FA7"/>
    <w:rsid w:val="00455071"/>
    <w:rsid w:val="004620B7"/>
    <w:rsid w:val="00465651"/>
    <w:rsid w:val="0047665E"/>
    <w:rsid w:val="00482B72"/>
    <w:rsid w:val="00487167"/>
    <w:rsid w:val="00491CE8"/>
    <w:rsid w:val="00491D5E"/>
    <w:rsid w:val="00497980"/>
    <w:rsid w:val="004F214B"/>
    <w:rsid w:val="004F41A1"/>
    <w:rsid w:val="004F5B73"/>
    <w:rsid w:val="004F7EFE"/>
    <w:rsid w:val="005079DF"/>
    <w:rsid w:val="00513A70"/>
    <w:rsid w:val="00516DA0"/>
    <w:rsid w:val="005402E3"/>
    <w:rsid w:val="00550C96"/>
    <w:rsid w:val="00556DBB"/>
    <w:rsid w:val="00557A50"/>
    <w:rsid w:val="00587EE8"/>
    <w:rsid w:val="00592EA6"/>
    <w:rsid w:val="005B5F0B"/>
    <w:rsid w:val="005C773E"/>
    <w:rsid w:val="005D6F1B"/>
    <w:rsid w:val="005E4D37"/>
    <w:rsid w:val="005F6543"/>
    <w:rsid w:val="00616919"/>
    <w:rsid w:val="00616DC7"/>
    <w:rsid w:val="006270F6"/>
    <w:rsid w:val="006308E4"/>
    <w:rsid w:val="00634C63"/>
    <w:rsid w:val="00666628"/>
    <w:rsid w:val="006769F1"/>
    <w:rsid w:val="00677C6D"/>
    <w:rsid w:val="0068331A"/>
    <w:rsid w:val="0069442D"/>
    <w:rsid w:val="006A4320"/>
    <w:rsid w:val="006C23ED"/>
    <w:rsid w:val="006C4E9A"/>
    <w:rsid w:val="006C5466"/>
    <w:rsid w:val="006C7953"/>
    <w:rsid w:val="006D7AB4"/>
    <w:rsid w:val="006E48A8"/>
    <w:rsid w:val="006F01C4"/>
    <w:rsid w:val="006F10C1"/>
    <w:rsid w:val="006F1114"/>
    <w:rsid w:val="006F7ACE"/>
    <w:rsid w:val="00701C99"/>
    <w:rsid w:val="007251F8"/>
    <w:rsid w:val="007509FF"/>
    <w:rsid w:val="007517B4"/>
    <w:rsid w:val="007647A3"/>
    <w:rsid w:val="00780ABB"/>
    <w:rsid w:val="007A3DA7"/>
    <w:rsid w:val="007B65FC"/>
    <w:rsid w:val="007B7917"/>
    <w:rsid w:val="007D6221"/>
    <w:rsid w:val="007E3832"/>
    <w:rsid w:val="007F69B7"/>
    <w:rsid w:val="00804AD5"/>
    <w:rsid w:val="0081770B"/>
    <w:rsid w:val="008215FF"/>
    <w:rsid w:val="0082227C"/>
    <w:rsid w:val="008312CC"/>
    <w:rsid w:val="00835609"/>
    <w:rsid w:val="00841217"/>
    <w:rsid w:val="008525B9"/>
    <w:rsid w:val="00856B16"/>
    <w:rsid w:val="00873019"/>
    <w:rsid w:val="00881FDE"/>
    <w:rsid w:val="00883887"/>
    <w:rsid w:val="008A458D"/>
    <w:rsid w:val="008D4EDF"/>
    <w:rsid w:val="008F67CB"/>
    <w:rsid w:val="00901108"/>
    <w:rsid w:val="0091180E"/>
    <w:rsid w:val="0091235F"/>
    <w:rsid w:val="009160F6"/>
    <w:rsid w:val="00931396"/>
    <w:rsid w:val="00937B94"/>
    <w:rsid w:val="00965B7E"/>
    <w:rsid w:val="009660AB"/>
    <w:rsid w:val="009661A3"/>
    <w:rsid w:val="0098134F"/>
    <w:rsid w:val="009A07B6"/>
    <w:rsid w:val="009A2549"/>
    <w:rsid w:val="009B4C64"/>
    <w:rsid w:val="009E262A"/>
    <w:rsid w:val="009F1991"/>
    <w:rsid w:val="00A14694"/>
    <w:rsid w:val="00A21F14"/>
    <w:rsid w:val="00A47E5F"/>
    <w:rsid w:val="00A55C46"/>
    <w:rsid w:val="00A6082E"/>
    <w:rsid w:val="00A72C83"/>
    <w:rsid w:val="00A73C6F"/>
    <w:rsid w:val="00A92FFF"/>
    <w:rsid w:val="00A96143"/>
    <w:rsid w:val="00A97C76"/>
    <w:rsid w:val="00AA0062"/>
    <w:rsid w:val="00AB239B"/>
    <w:rsid w:val="00AD2877"/>
    <w:rsid w:val="00AD6672"/>
    <w:rsid w:val="00AE201C"/>
    <w:rsid w:val="00AF6196"/>
    <w:rsid w:val="00B016DE"/>
    <w:rsid w:val="00B12F7A"/>
    <w:rsid w:val="00B16185"/>
    <w:rsid w:val="00B23B29"/>
    <w:rsid w:val="00B3445A"/>
    <w:rsid w:val="00B4340D"/>
    <w:rsid w:val="00B507A3"/>
    <w:rsid w:val="00B63323"/>
    <w:rsid w:val="00B92EC5"/>
    <w:rsid w:val="00BA14CE"/>
    <w:rsid w:val="00BA7899"/>
    <w:rsid w:val="00BC009E"/>
    <w:rsid w:val="00BC17A4"/>
    <w:rsid w:val="00BD0F02"/>
    <w:rsid w:val="00BD1A25"/>
    <w:rsid w:val="00BD7A78"/>
    <w:rsid w:val="00BE047C"/>
    <w:rsid w:val="00BF64CA"/>
    <w:rsid w:val="00C352D2"/>
    <w:rsid w:val="00C6796C"/>
    <w:rsid w:val="00C87E02"/>
    <w:rsid w:val="00CA3260"/>
    <w:rsid w:val="00CC7C4F"/>
    <w:rsid w:val="00CE1EF0"/>
    <w:rsid w:val="00D01696"/>
    <w:rsid w:val="00D06594"/>
    <w:rsid w:val="00D06863"/>
    <w:rsid w:val="00D2051E"/>
    <w:rsid w:val="00D34D63"/>
    <w:rsid w:val="00D42CF7"/>
    <w:rsid w:val="00D46B83"/>
    <w:rsid w:val="00D53284"/>
    <w:rsid w:val="00D5572E"/>
    <w:rsid w:val="00D6108A"/>
    <w:rsid w:val="00D62BB3"/>
    <w:rsid w:val="00D666DC"/>
    <w:rsid w:val="00D72A9F"/>
    <w:rsid w:val="00D734A0"/>
    <w:rsid w:val="00D7437D"/>
    <w:rsid w:val="00D8308E"/>
    <w:rsid w:val="00DA0FD6"/>
    <w:rsid w:val="00DA66D4"/>
    <w:rsid w:val="00DB6F51"/>
    <w:rsid w:val="00DD786D"/>
    <w:rsid w:val="00DE6972"/>
    <w:rsid w:val="00E04AE1"/>
    <w:rsid w:val="00E1185A"/>
    <w:rsid w:val="00E5361B"/>
    <w:rsid w:val="00E632C3"/>
    <w:rsid w:val="00E6662E"/>
    <w:rsid w:val="00E70BB3"/>
    <w:rsid w:val="00E74BA8"/>
    <w:rsid w:val="00E74E35"/>
    <w:rsid w:val="00EB218C"/>
    <w:rsid w:val="00ED5EC8"/>
    <w:rsid w:val="00F41CB9"/>
    <w:rsid w:val="00F6047F"/>
    <w:rsid w:val="00F666A7"/>
    <w:rsid w:val="00F80B97"/>
    <w:rsid w:val="00F82943"/>
    <w:rsid w:val="00F84BAC"/>
    <w:rsid w:val="00F91489"/>
    <w:rsid w:val="00F9687B"/>
    <w:rsid w:val="00FC169C"/>
    <w:rsid w:val="00FC6D7E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51148F"/>
  <w15:chartTrackingRefBased/>
  <w15:docId w15:val="{106631F7-182F-440F-A712-199D196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5C7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177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ZkladntextChar">
    <w:name w:val="Základný text Char"/>
    <w:link w:val="Zkladntext"/>
    <w:rsid w:val="00D5572E"/>
    <w:rPr>
      <w:rFonts w:ascii="Arial" w:hAnsi="Arial"/>
      <w:lang w:bidi="ar-SA"/>
    </w:rPr>
  </w:style>
  <w:style w:type="character" w:customStyle="1" w:styleId="Zhlavie2">
    <w:name w:val="Záhlavie #2_"/>
    <w:link w:val="Zhlavie20"/>
    <w:rsid w:val="00D5572E"/>
    <w:rPr>
      <w:rFonts w:ascii="Arial" w:hAnsi="Arial"/>
      <w:smallCaps/>
      <w:sz w:val="26"/>
      <w:szCs w:val="26"/>
      <w:lang w:bidi="ar-SA"/>
    </w:rPr>
  </w:style>
  <w:style w:type="paragraph" w:styleId="Zkladntext">
    <w:name w:val="Body Text"/>
    <w:basedOn w:val="Normlny"/>
    <w:link w:val="ZkladntextChar"/>
    <w:rsid w:val="00D5572E"/>
    <w:pPr>
      <w:widowControl w:val="0"/>
      <w:shd w:val="clear" w:color="auto" w:fill="FFFFFF"/>
      <w:spacing w:line="264" w:lineRule="auto"/>
    </w:pPr>
    <w:rPr>
      <w:rFonts w:ascii="Arial" w:hAnsi="Arial"/>
      <w:sz w:val="20"/>
      <w:szCs w:val="20"/>
      <w:lang w:val="sk-SK" w:eastAsia="sk-SK"/>
    </w:rPr>
  </w:style>
  <w:style w:type="paragraph" w:customStyle="1" w:styleId="Zhlavie20">
    <w:name w:val="Záhlavie #2"/>
    <w:basedOn w:val="Normlny"/>
    <w:link w:val="Zhlavie2"/>
    <w:rsid w:val="00D5572E"/>
    <w:pPr>
      <w:widowControl w:val="0"/>
      <w:shd w:val="clear" w:color="auto" w:fill="FFFFFF"/>
      <w:spacing w:after="720" w:line="218" w:lineRule="auto"/>
      <w:outlineLvl w:val="1"/>
    </w:pPr>
    <w:rPr>
      <w:rFonts w:ascii="Arial" w:hAnsi="Arial"/>
      <w:smallCaps/>
      <w:sz w:val="26"/>
      <w:szCs w:val="26"/>
      <w:lang w:val="sk-SK" w:eastAsia="sk-SK"/>
    </w:rPr>
  </w:style>
  <w:style w:type="character" w:customStyle="1" w:styleId="Hlavikaalebopta2">
    <w:name w:val="Hlavička alebo päta (2)_"/>
    <w:link w:val="Hlavikaalebopta20"/>
    <w:rsid w:val="00D5572E"/>
    <w:rPr>
      <w:lang w:bidi="ar-SA"/>
    </w:rPr>
  </w:style>
  <w:style w:type="character" w:customStyle="1" w:styleId="Zhlavie3">
    <w:name w:val="Záhlavie #3_"/>
    <w:link w:val="Zhlavie30"/>
    <w:rsid w:val="00D5572E"/>
    <w:rPr>
      <w:rFonts w:ascii="Arial" w:hAnsi="Arial"/>
      <w:b/>
      <w:bCs/>
      <w:lang w:bidi="ar-SA"/>
    </w:rPr>
  </w:style>
  <w:style w:type="paragraph" w:customStyle="1" w:styleId="Hlavikaalebopta20">
    <w:name w:val="Hlavička alebo päta (2)"/>
    <w:basedOn w:val="Normlny"/>
    <w:link w:val="Hlavikaalebopta2"/>
    <w:rsid w:val="00D5572E"/>
    <w:pPr>
      <w:widowControl w:val="0"/>
      <w:shd w:val="clear" w:color="auto" w:fill="FFFFFF"/>
    </w:pPr>
    <w:rPr>
      <w:sz w:val="20"/>
      <w:szCs w:val="20"/>
      <w:lang w:val="sk-SK" w:eastAsia="sk-SK"/>
    </w:rPr>
  </w:style>
  <w:style w:type="paragraph" w:customStyle="1" w:styleId="Zhlavie30">
    <w:name w:val="Záhlavie #3"/>
    <w:basedOn w:val="Normlny"/>
    <w:link w:val="Zhlavie3"/>
    <w:rsid w:val="00D5572E"/>
    <w:pPr>
      <w:widowControl w:val="0"/>
      <w:shd w:val="clear" w:color="auto" w:fill="FFFFFF"/>
      <w:spacing w:line="262" w:lineRule="auto"/>
      <w:outlineLvl w:val="2"/>
    </w:pPr>
    <w:rPr>
      <w:rFonts w:ascii="Arial" w:hAnsi="Arial"/>
      <w:b/>
      <w:bCs/>
      <w:sz w:val="20"/>
      <w:szCs w:val="20"/>
      <w:lang w:val="sk-SK" w:eastAsia="sk-SK"/>
    </w:rPr>
  </w:style>
  <w:style w:type="paragraph" w:styleId="Pta">
    <w:name w:val="footer"/>
    <w:basedOn w:val="Normlny"/>
    <w:rsid w:val="00206AD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06AD1"/>
  </w:style>
  <w:style w:type="table" w:styleId="Mriekatabuky">
    <w:name w:val="Table Grid"/>
    <w:basedOn w:val="Normlnatabuka"/>
    <w:rsid w:val="005C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A458D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semiHidden/>
    <w:rsid w:val="0081770B"/>
    <w:rPr>
      <w:rFonts w:ascii="Calibri Light" w:eastAsia="Times New Roman" w:hAnsi="Calibri Light" w:cs="Times New Roman"/>
      <w:b/>
      <w:bCs/>
      <w:i/>
      <w:i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KOMISIA DOPRAVY</vt:lpstr>
      <vt:lpstr>KOMISIA DOPRAVY</vt:lpstr>
    </vt:vector>
  </TitlesOfParts>
  <Company>MU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DOPRAVY</dc:title>
  <dc:subject/>
  <dc:creator>Alexandra Szökeová;Peter Herceg</dc:creator>
  <cp:keywords/>
  <cp:lastModifiedBy>Peter Plesník</cp:lastModifiedBy>
  <cp:revision>2</cp:revision>
  <cp:lastPrinted>2019-12-10T06:58:00Z</cp:lastPrinted>
  <dcterms:created xsi:type="dcterms:W3CDTF">2020-02-14T10:47:00Z</dcterms:created>
  <dcterms:modified xsi:type="dcterms:W3CDTF">2020-02-14T10:47:00Z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Peter_Herceg@Dell.com</vt:lpwstr>
  </property>
  <property fmtid="{D5CDD505-2E9C-101B-9397-08002B2CF9AE}" pid="5" name="MSIP_Label_17cb76b2-10b8-4fe1-93d4-2202842406cd_SetDate">
    <vt:lpwstr>2019-12-09T10:46:28.8824422Z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