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30C" w:rsidRPr="002E6F2A" w:rsidRDefault="00D55E2A" w:rsidP="00AB730C">
      <w:pPr>
        <w:pStyle w:val="normal"/>
        <w:tabs>
          <w:tab w:val="center" w:pos="4536"/>
          <w:tab w:val="right" w:pos="9072"/>
        </w:tabs>
        <w:jc w:val="center"/>
        <w:rPr>
          <w:sz w:val="24"/>
          <w:szCs w:val="24"/>
        </w:rPr>
      </w:pPr>
      <w:r w:rsidRPr="002E6F2A">
        <w:rPr>
          <w:b/>
          <w:sz w:val="24"/>
          <w:szCs w:val="24"/>
        </w:rPr>
        <w:t>Dotačná komisia</w:t>
      </w:r>
    </w:p>
    <w:p w:rsidR="00AB730C" w:rsidRPr="002E6F2A" w:rsidRDefault="00AB730C" w:rsidP="00AB730C">
      <w:pPr>
        <w:rPr>
          <w:sz w:val="24"/>
          <w:szCs w:val="24"/>
        </w:rPr>
      </w:pPr>
    </w:p>
    <w:p w:rsidR="00AB730C" w:rsidRPr="002E6F2A" w:rsidRDefault="00AB730C" w:rsidP="00AB730C">
      <w:pPr>
        <w:rPr>
          <w:sz w:val="24"/>
          <w:szCs w:val="24"/>
        </w:rPr>
      </w:pPr>
    </w:p>
    <w:p w:rsidR="00AB730C" w:rsidRPr="002E6F2A" w:rsidRDefault="00AB730C" w:rsidP="00AB730C">
      <w:pPr>
        <w:pStyle w:val="normal"/>
        <w:jc w:val="center"/>
        <w:rPr>
          <w:sz w:val="24"/>
          <w:szCs w:val="24"/>
        </w:rPr>
      </w:pPr>
      <w:r w:rsidRPr="002E6F2A">
        <w:rPr>
          <w:b/>
          <w:sz w:val="24"/>
          <w:szCs w:val="24"/>
        </w:rPr>
        <w:t>Zápisnica</w:t>
      </w:r>
      <w:r w:rsidR="002E6F2A" w:rsidRPr="002E6F2A">
        <w:rPr>
          <w:b/>
          <w:sz w:val="24"/>
          <w:szCs w:val="24"/>
        </w:rPr>
        <w:t xml:space="preserve"> </w:t>
      </w:r>
      <w:r w:rsidRPr="002E6F2A">
        <w:rPr>
          <w:b/>
          <w:sz w:val="24"/>
          <w:szCs w:val="24"/>
        </w:rPr>
        <w:t xml:space="preserve"> zo zasadnutia </w:t>
      </w:r>
      <w:r w:rsidR="00087B55" w:rsidRPr="002E6F2A">
        <w:rPr>
          <w:b/>
          <w:sz w:val="24"/>
          <w:szCs w:val="24"/>
        </w:rPr>
        <w:t xml:space="preserve">Dotačnej  komisie zo </w:t>
      </w:r>
      <w:r w:rsidRPr="002E6F2A">
        <w:rPr>
          <w:b/>
          <w:sz w:val="24"/>
          <w:szCs w:val="24"/>
        </w:rPr>
        <w:t xml:space="preserve">dňa  </w:t>
      </w:r>
      <w:r w:rsidR="00087B55" w:rsidRPr="002E6F2A">
        <w:rPr>
          <w:b/>
          <w:sz w:val="24"/>
          <w:szCs w:val="24"/>
        </w:rPr>
        <w:t>22. 01. 2020</w:t>
      </w:r>
    </w:p>
    <w:p w:rsidR="00AB730C" w:rsidRPr="002E6F2A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Pr="002E6F2A" w:rsidRDefault="00730007" w:rsidP="00AB730C">
      <w:pPr>
        <w:pStyle w:val="normal"/>
        <w:jc w:val="both"/>
        <w:rPr>
          <w:sz w:val="24"/>
          <w:szCs w:val="24"/>
        </w:rPr>
      </w:pPr>
      <w:r w:rsidRPr="002E6F2A">
        <w:rPr>
          <w:b/>
          <w:sz w:val="24"/>
          <w:szCs w:val="24"/>
        </w:rPr>
        <w:t>P</w:t>
      </w:r>
      <w:r w:rsidR="00AB730C" w:rsidRPr="002E6F2A">
        <w:rPr>
          <w:b/>
          <w:sz w:val="24"/>
          <w:szCs w:val="24"/>
        </w:rPr>
        <w:t xml:space="preserve">rítomní:  </w:t>
      </w:r>
    </w:p>
    <w:p w:rsidR="00AB730C" w:rsidRPr="002E6F2A" w:rsidRDefault="00AB730C" w:rsidP="00AB730C">
      <w:pPr>
        <w:pStyle w:val="normal"/>
        <w:jc w:val="both"/>
        <w:rPr>
          <w:color w:val="auto"/>
          <w:sz w:val="24"/>
          <w:szCs w:val="24"/>
          <w:u w:val="single"/>
        </w:rPr>
      </w:pPr>
      <w:r w:rsidRPr="002E6F2A">
        <w:rPr>
          <w:color w:val="auto"/>
          <w:sz w:val="24"/>
          <w:szCs w:val="24"/>
          <w:u w:val="single"/>
        </w:rPr>
        <w:t xml:space="preserve">členovia komisie: </w:t>
      </w:r>
    </w:p>
    <w:p w:rsidR="00320E62" w:rsidRPr="002E6F2A" w:rsidRDefault="00AB730C" w:rsidP="00320E62">
      <w:pPr>
        <w:pStyle w:val="normal"/>
        <w:rPr>
          <w:color w:val="auto"/>
          <w:sz w:val="24"/>
          <w:szCs w:val="24"/>
        </w:rPr>
      </w:pPr>
      <w:r w:rsidRPr="002E6F2A">
        <w:rPr>
          <w:color w:val="auto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2E6F2A">
          <w:rPr>
            <w:color w:val="auto"/>
            <w:sz w:val="24"/>
            <w:szCs w:val="24"/>
          </w:rPr>
          <w:t xml:space="preserve">Monika </w:t>
        </w:r>
        <w:proofErr w:type="spellStart"/>
        <w:r w:rsidRPr="002E6F2A">
          <w:rPr>
            <w:color w:val="auto"/>
            <w:sz w:val="24"/>
            <w:szCs w:val="24"/>
          </w:rPr>
          <w:t>Ďurajková</w:t>
        </w:r>
      </w:smartTag>
      <w:proofErr w:type="spellEnd"/>
      <w:r w:rsidRPr="002E6F2A">
        <w:rPr>
          <w:color w:val="auto"/>
          <w:sz w:val="24"/>
          <w:szCs w:val="24"/>
        </w:rPr>
        <w:t>,</w:t>
      </w:r>
      <w:r w:rsidR="00940135" w:rsidRPr="002E6F2A">
        <w:rPr>
          <w:color w:val="auto"/>
          <w:sz w:val="24"/>
          <w:szCs w:val="24"/>
        </w:rPr>
        <w:t xml:space="preserve"> </w:t>
      </w:r>
      <w:r w:rsidR="00320E62" w:rsidRPr="002E6F2A">
        <w:rPr>
          <w:color w:val="auto"/>
          <w:sz w:val="24"/>
          <w:szCs w:val="24"/>
        </w:rPr>
        <w:t xml:space="preserve">PaedDr. </w:t>
      </w:r>
      <w:smartTag w:uri="urn:schemas-microsoft-com:office:smarttags" w:element="PersonName">
        <w:smartTagPr>
          <w:attr w:name="ProductID" w:val="M￡ria Barancov￡"/>
        </w:smartTagPr>
        <w:r w:rsidR="00320E62" w:rsidRPr="002E6F2A">
          <w:rPr>
            <w:color w:val="auto"/>
            <w:sz w:val="24"/>
            <w:szCs w:val="24"/>
          </w:rPr>
          <w:t>Mária Barancová</w:t>
        </w:r>
      </w:smartTag>
      <w:r w:rsidR="00320E62" w:rsidRPr="002E6F2A">
        <w:rPr>
          <w:color w:val="auto"/>
          <w:sz w:val="24"/>
          <w:szCs w:val="24"/>
        </w:rPr>
        <w:t xml:space="preserve">, </w:t>
      </w:r>
      <w:smartTag w:uri="urn:schemas-microsoft-com:office:smarttags" w:element="PersonName">
        <w:r w:rsidRPr="002E6F2A">
          <w:rPr>
            <w:color w:val="auto"/>
            <w:sz w:val="24"/>
            <w:szCs w:val="24"/>
          </w:rPr>
          <w:t>Mgr. Boris Čechvala</w:t>
        </w:r>
      </w:smartTag>
      <w:r w:rsidRPr="002E6F2A">
        <w:rPr>
          <w:color w:val="auto"/>
          <w:sz w:val="24"/>
          <w:szCs w:val="24"/>
        </w:rPr>
        <w:t xml:space="preserve">, </w:t>
      </w:r>
    </w:p>
    <w:p w:rsidR="0044261E" w:rsidRPr="002E6F2A" w:rsidRDefault="00320E62" w:rsidP="00AB730C">
      <w:pPr>
        <w:pStyle w:val="normal"/>
        <w:rPr>
          <w:b/>
          <w:color w:val="auto"/>
          <w:sz w:val="24"/>
          <w:szCs w:val="24"/>
        </w:rPr>
      </w:pPr>
      <w:smartTag w:uri="urn:schemas-microsoft-com:office:smarttags" w:element="PersonName">
        <w:r w:rsidRPr="002E6F2A">
          <w:rPr>
            <w:color w:val="auto"/>
            <w:sz w:val="24"/>
            <w:szCs w:val="24"/>
          </w:rPr>
          <w:t>Ing. Marcela Kulifajová</w:t>
        </w:r>
      </w:smartTag>
      <w:r w:rsidRPr="002E6F2A">
        <w:rPr>
          <w:color w:val="auto"/>
          <w:sz w:val="24"/>
          <w:szCs w:val="24"/>
        </w:rPr>
        <w:t xml:space="preserve">, </w:t>
      </w:r>
      <w:r w:rsidR="00AB730C" w:rsidRPr="002E6F2A">
        <w:rPr>
          <w:color w:val="auto"/>
          <w:sz w:val="24"/>
          <w:szCs w:val="24"/>
        </w:rPr>
        <w:t xml:space="preserve">, </w:t>
      </w:r>
      <w:r w:rsidRPr="002E6F2A">
        <w:rPr>
          <w:color w:val="auto"/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artin Patoprst�"/>
        </w:smartTagPr>
        <w:r w:rsidRPr="002E6F2A">
          <w:rPr>
            <w:color w:val="auto"/>
            <w:sz w:val="24"/>
            <w:szCs w:val="24"/>
          </w:rPr>
          <w:t>Martin Patoprstý</w:t>
        </w:r>
      </w:smartTag>
      <w:r w:rsidRPr="002E6F2A">
        <w:rPr>
          <w:color w:val="auto"/>
          <w:sz w:val="24"/>
          <w:szCs w:val="24"/>
        </w:rPr>
        <w:t xml:space="preserve">, </w:t>
      </w:r>
      <w:smartTag w:uri="urn:schemas-microsoft-com:office:smarttags" w:element="PersonName">
        <w:r w:rsidR="00D55E2A" w:rsidRPr="002E6F2A">
          <w:rPr>
            <w:color w:val="auto"/>
            <w:sz w:val="24"/>
            <w:szCs w:val="24"/>
          </w:rPr>
          <w:t>Silvia Pilková</w:t>
        </w:r>
      </w:smartTag>
      <w:r w:rsidR="00D55E2A" w:rsidRPr="002E6F2A">
        <w:rPr>
          <w:color w:val="auto"/>
          <w:sz w:val="24"/>
          <w:szCs w:val="24"/>
        </w:rPr>
        <w:t xml:space="preserve">, </w:t>
      </w:r>
      <w:smartTag w:uri="urn:schemas-microsoft-com:office:smarttags" w:element="PersonName">
        <w:r w:rsidR="00D55E2A" w:rsidRPr="002E6F2A">
          <w:rPr>
            <w:color w:val="auto"/>
            <w:sz w:val="24"/>
            <w:szCs w:val="24"/>
          </w:rPr>
          <w:t>Mgr. Michal Vicáň</w:t>
        </w:r>
      </w:smartTag>
      <w:r w:rsidRPr="002E6F2A">
        <w:rPr>
          <w:color w:val="auto"/>
          <w:sz w:val="24"/>
          <w:szCs w:val="24"/>
        </w:rPr>
        <w:br/>
      </w:r>
    </w:p>
    <w:p w:rsidR="0044261E" w:rsidRPr="002E6F2A" w:rsidRDefault="00730007" w:rsidP="00AB730C">
      <w:pPr>
        <w:pStyle w:val="normal"/>
        <w:rPr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</w:rPr>
        <w:t>Neprítomní</w:t>
      </w:r>
      <w:r w:rsidRPr="002E6F2A">
        <w:rPr>
          <w:color w:val="auto"/>
          <w:sz w:val="24"/>
          <w:szCs w:val="24"/>
        </w:rPr>
        <w:t xml:space="preserve">: </w:t>
      </w:r>
      <w:smartTag w:uri="urn:schemas-microsoft-com:office:smarttags" w:element="PersonName">
        <w:r w:rsidR="00D55E2A" w:rsidRPr="002E6F2A">
          <w:rPr>
            <w:color w:val="auto"/>
            <w:sz w:val="24"/>
            <w:szCs w:val="24"/>
          </w:rPr>
          <w:t>Nikolaj Gečevský</w:t>
        </w:r>
      </w:smartTag>
      <w:r w:rsidR="00D55E2A" w:rsidRPr="002E6F2A">
        <w:rPr>
          <w:color w:val="auto"/>
          <w:sz w:val="24"/>
          <w:szCs w:val="24"/>
        </w:rPr>
        <w:t>, Mgr. ET Mgr. Marek Machata</w:t>
      </w:r>
      <w:r w:rsidR="0054684C">
        <w:rPr>
          <w:color w:val="auto"/>
          <w:sz w:val="24"/>
          <w:szCs w:val="24"/>
        </w:rPr>
        <w:t>,</w:t>
      </w:r>
      <w:r w:rsidR="00D55E2A" w:rsidRPr="002E6F2A">
        <w:rPr>
          <w:color w:val="auto"/>
          <w:sz w:val="24"/>
          <w:szCs w:val="24"/>
        </w:rPr>
        <w:t xml:space="preserve"> Ing. arch. </w:t>
      </w:r>
      <w:smartTag w:uri="urn:schemas-microsoft-com:office:smarttags" w:element="PersonName">
        <w:smartTagPr>
          <w:attr w:name="ProductID" w:val="Lucia Štasselová"/>
        </w:smartTagPr>
        <w:r w:rsidR="00D55E2A" w:rsidRPr="002E6F2A">
          <w:rPr>
            <w:color w:val="auto"/>
            <w:sz w:val="24"/>
            <w:szCs w:val="24"/>
          </w:rPr>
          <w:t xml:space="preserve">Lucia </w:t>
        </w:r>
        <w:proofErr w:type="spellStart"/>
        <w:r w:rsidR="00D55E2A" w:rsidRPr="002E6F2A">
          <w:rPr>
            <w:color w:val="auto"/>
            <w:sz w:val="24"/>
            <w:szCs w:val="24"/>
          </w:rPr>
          <w:t>Štasselová</w:t>
        </w:r>
      </w:smartTag>
      <w:proofErr w:type="spellEnd"/>
      <w:r w:rsidR="00D55E2A" w:rsidRPr="002E6F2A">
        <w:rPr>
          <w:color w:val="auto"/>
          <w:sz w:val="24"/>
          <w:szCs w:val="24"/>
        </w:rPr>
        <w:t xml:space="preserve"> </w:t>
      </w:r>
    </w:p>
    <w:p w:rsidR="00320E62" w:rsidRPr="002E6F2A" w:rsidRDefault="00320E62" w:rsidP="00AB730C">
      <w:pPr>
        <w:pStyle w:val="normal"/>
        <w:rPr>
          <w:b/>
          <w:color w:val="auto"/>
          <w:sz w:val="24"/>
          <w:szCs w:val="24"/>
        </w:rPr>
      </w:pPr>
    </w:p>
    <w:p w:rsidR="00AB730C" w:rsidRPr="002E6F2A" w:rsidRDefault="00401B52" w:rsidP="00AB730C">
      <w:pPr>
        <w:pStyle w:val="normal"/>
        <w:rPr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</w:rPr>
        <w:t>Hostia:</w:t>
      </w:r>
      <w:r w:rsidR="00D55E2A" w:rsidRPr="002E6F2A">
        <w:rPr>
          <w:b/>
          <w:color w:val="auto"/>
          <w:sz w:val="24"/>
          <w:szCs w:val="24"/>
        </w:rPr>
        <w:t xml:space="preserve"> </w:t>
      </w:r>
      <w:r w:rsidR="00D55E2A" w:rsidRPr="002E6F2A">
        <w:rPr>
          <w:color w:val="auto"/>
          <w:sz w:val="24"/>
          <w:szCs w:val="24"/>
        </w:rPr>
        <w:t>Mgr. Juraj Biely, Ing. Alena Lehotayová</w:t>
      </w:r>
    </w:p>
    <w:p w:rsidR="00826E2B" w:rsidRPr="002E6F2A" w:rsidRDefault="00826E2B" w:rsidP="00AB730C">
      <w:pPr>
        <w:pStyle w:val="normal"/>
        <w:jc w:val="both"/>
        <w:rPr>
          <w:color w:val="auto"/>
          <w:sz w:val="24"/>
          <w:szCs w:val="24"/>
          <w:u w:val="single"/>
        </w:rPr>
      </w:pPr>
    </w:p>
    <w:p w:rsidR="00AB730C" w:rsidRPr="002E6F2A" w:rsidRDefault="00AB730C" w:rsidP="00AB730C">
      <w:pPr>
        <w:pStyle w:val="normal"/>
        <w:jc w:val="both"/>
        <w:rPr>
          <w:color w:val="auto"/>
          <w:sz w:val="24"/>
          <w:szCs w:val="24"/>
        </w:rPr>
      </w:pPr>
      <w:r w:rsidRPr="002E6F2A">
        <w:rPr>
          <w:color w:val="auto"/>
          <w:sz w:val="24"/>
          <w:szCs w:val="24"/>
          <w:u w:val="single"/>
        </w:rPr>
        <w:t>zapisovateľka</w:t>
      </w:r>
      <w:r w:rsidRPr="002E6F2A">
        <w:rPr>
          <w:color w:val="auto"/>
          <w:sz w:val="24"/>
          <w:szCs w:val="24"/>
        </w:rPr>
        <w:t>:</w:t>
      </w:r>
    </w:p>
    <w:p w:rsidR="00AB730C" w:rsidRPr="002E6F2A" w:rsidRDefault="00320E62" w:rsidP="00AB730C">
      <w:pPr>
        <w:pStyle w:val="normal"/>
        <w:jc w:val="both"/>
        <w:rPr>
          <w:color w:val="auto"/>
          <w:sz w:val="24"/>
          <w:szCs w:val="24"/>
        </w:rPr>
      </w:pPr>
      <w:r w:rsidRPr="002E6F2A">
        <w:rPr>
          <w:color w:val="auto"/>
          <w:sz w:val="24"/>
          <w:szCs w:val="24"/>
        </w:rPr>
        <w:t>Beata Tomášová</w:t>
      </w:r>
    </w:p>
    <w:p w:rsidR="00FF0AC1" w:rsidRPr="002E6F2A" w:rsidRDefault="00FF0AC1" w:rsidP="00AB730C">
      <w:pPr>
        <w:pStyle w:val="normal"/>
        <w:jc w:val="both"/>
        <w:rPr>
          <w:color w:val="auto"/>
          <w:sz w:val="24"/>
          <w:szCs w:val="24"/>
        </w:rPr>
      </w:pPr>
    </w:p>
    <w:p w:rsidR="00FF0AC1" w:rsidRDefault="00FF0AC1" w:rsidP="00FF0AC1">
      <w:pPr>
        <w:jc w:val="both"/>
        <w:rPr>
          <w:b/>
          <w:sz w:val="24"/>
          <w:szCs w:val="24"/>
        </w:rPr>
      </w:pPr>
      <w:r w:rsidRPr="002E6F2A">
        <w:rPr>
          <w:b/>
          <w:sz w:val="24"/>
          <w:szCs w:val="24"/>
        </w:rPr>
        <w:t>Program:</w:t>
      </w:r>
    </w:p>
    <w:p w:rsidR="00975E6D" w:rsidRPr="002E6F2A" w:rsidRDefault="00975E6D" w:rsidP="00FF0AC1">
      <w:pPr>
        <w:jc w:val="both"/>
        <w:rPr>
          <w:sz w:val="24"/>
          <w:szCs w:val="24"/>
        </w:rPr>
      </w:pPr>
    </w:p>
    <w:p w:rsidR="00FF0AC1" w:rsidRPr="002E6F2A" w:rsidRDefault="00FF0AC1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2E6F2A">
        <w:rPr>
          <w:sz w:val="24"/>
          <w:szCs w:val="24"/>
        </w:rPr>
        <w:t>Otvorenie</w:t>
      </w:r>
    </w:p>
    <w:p w:rsidR="00FF0AC1" w:rsidRPr="002E6F2A" w:rsidRDefault="00D55E2A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2E6F2A">
        <w:rPr>
          <w:sz w:val="24"/>
          <w:szCs w:val="24"/>
        </w:rPr>
        <w:t>Rozpočet pre rok 2020</w:t>
      </w:r>
    </w:p>
    <w:p w:rsidR="00320E62" w:rsidRPr="002E6F2A" w:rsidRDefault="00D55E2A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2E6F2A">
        <w:rPr>
          <w:sz w:val="24"/>
          <w:szCs w:val="24"/>
        </w:rPr>
        <w:t>Výzvy na dotácie pre rok 2020</w:t>
      </w:r>
    </w:p>
    <w:p w:rsidR="00967295" w:rsidRPr="002E6F2A" w:rsidRDefault="00D55E2A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2E6F2A">
        <w:rPr>
          <w:sz w:val="24"/>
          <w:szCs w:val="24"/>
        </w:rPr>
        <w:t>Zmluvy s prijímateľom</w:t>
      </w:r>
    </w:p>
    <w:p w:rsidR="00320E62" w:rsidRPr="002E6F2A" w:rsidRDefault="00D55E2A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2E6F2A">
        <w:rPr>
          <w:sz w:val="24"/>
          <w:szCs w:val="24"/>
        </w:rPr>
        <w:t>Zabezpečenie administrácie dotácií</w:t>
      </w:r>
    </w:p>
    <w:p w:rsidR="00464A08" w:rsidRPr="002E6F2A" w:rsidRDefault="00464A08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2E6F2A">
        <w:rPr>
          <w:sz w:val="24"/>
          <w:szCs w:val="24"/>
        </w:rPr>
        <w:t>Rôzne</w:t>
      </w:r>
    </w:p>
    <w:p w:rsidR="00FF0AC1" w:rsidRPr="002E6F2A" w:rsidRDefault="00FF0AC1" w:rsidP="00FF0AC1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  <w:r w:rsidRPr="002E6F2A">
        <w:rPr>
          <w:sz w:val="24"/>
          <w:szCs w:val="24"/>
        </w:rPr>
        <w:t>Záver</w:t>
      </w:r>
    </w:p>
    <w:p w:rsidR="00967295" w:rsidRPr="002E6F2A" w:rsidRDefault="00967295" w:rsidP="00AB73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4"/>
          <w:szCs w:val="24"/>
        </w:rPr>
      </w:pPr>
    </w:p>
    <w:p w:rsidR="00AB730C" w:rsidRPr="002E6F2A" w:rsidRDefault="00AB730C" w:rsidP="00AB730C">
      <w:pPr>
        <w:pStyle w:val="normal"/>
        <w:jc w:val="both"/>
        <w:rPr>
          <w:sz w:val="24"/>
          <w:szCs w:val="24"/>
        </w:rPr>
      </w:pPr>
      <w:r w:rsidRPr="002E6F2A">
        <w:rPr>
          <w:b/>
          <w:sz w:val="24"/>
          <w:szCs w:val="24"/>
        </w:rPr>
        <w:t>K  bodu 1:</w:t>
      </w:r>
      <w:r w:rsidRPr="002E6F2A">
        <w:rPr>
          <w:sz w:val="24"/>
          <w:szCs w:val="24"/>
        </w:rPr>
        <w:t xml:space="preserve">  </w:t>
      </w:r>
    </w:p>
    <w:p w:rsidR="00AB730C" w:rsidRPr="002E6F2A" w:rsidRDefault="00AB730C" w:rsidP="00AB730C">
      <w:pPr>
        <w:pStyle w:val="normal"/>
        <w:jc w:val="both"/>
        <w:rPr>
          <w:b/>
          <w:sz w:val="24"/>
          <w:szCs w:val="24"/>
          <w:u w:val="single"/>
        </w:rPr>
      </w:pPr>
      <w:r w:rsidRPr="002E6F2A">
        <w:rPr>
          <w:b/>
          <w:sz w:val="24"/>
          <w:szCs w:val="24"/>
          <w:u w:val="single"/>
        </w:rPr>
        <w:t>Otvorenie___________________________________________________________________</w:t>
      </w:r>
    </w:p>
    <w:p w:rsidR="00AB730C" w:rsidRPr="002E6F2A" w:rsidRDefault="00AB730C" w:rsidP="00AB730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Rokovanie komisie viedla predsedníčka </w:t>
      </w:r>
      <w:r w:rsidR="00D55E2A" w:rsidRPr="002E6F2A">
        <w:rPr>
          <w:sz w:val="24"/>
          <w:szCs w:val="24"/>
        </w:rPr>
        <w:t>Dotačnej</w:t>
      </w:r>
      <w:r w:rsidRPr="002E6F2A">
        <w:rPr>
          <w:sz w:val="24"/>
          <w:szCs w:val="24"/>
        </w:rPr>
        <w:t xml:space="preserve"> komisie (ďalej len </w:t>
      </w:r>
      <w:r w:rsidR="00D55E2A" w:rsidRPr="002E6F2A">
        <w:rPr>
          <w:sz w:val="24"/>
          <w:szCs w:val="24"/>
        </w:rPr>
        <w:t>D</w:t>
      </w:r>
      <w:r w:rsidRPr="002E6F2A">
        <w:rPr>
          <w:sz w:val="24"/>
          <w:szCs w:val="24"/>
        </w:rPr>
        <w:t xml:space="preserve">K) Ing. </w:t>
      </w:r>
      <w:proofErr w:type="spellStart"/>
      <w:r w:rsidRPr="002E6F2A">
        <w:rPr>
          <w:sz w:val="24"/>
          <w:szCs w:val="24"/>
        </w:rPr>
        <w:t>Ďurajková</w:t>
      </w:r>
      <w:proofErr w:type="spellEnd"/>
      <w:r w:rsidRPr="002E6F2A">
        <w:rPr>
          <w:sz w:val="24"/>
          <w:szCs w:val="24"/>
        </w:rPr>
        <w:t>.</w:t>
      </w:r>
      <w:r w:rsidR="008A5E79" w:rsidRPr="002E6F2A">
        <w:rPr>
          <w:sz w:val="24"/>
          <w:szCs w:val="24"/>
        </w:rPr>
        <w:t xml:space="preserve"> </w:t>
      </w:r>
      <w:r w:rsidR="00320E62" w:rsidRPr="002E6F2A">
        <w:rPr>
          <w:sz w:val="24"/>
          <w:szCs w:val="24"/>
        </w:rPr>
        <w:br/>
      </w:r>
      <w:r w:rsidRPr="002E6F2A">
        <w:rPr>
          <w:sz w:val="24"/>
          <w:szCs w:val="24"/>
        </w:rPr>
        <w:t>N</w:t>
      </w:r>
      <w:r w:rsidR="008A5E79" w:rsidRPr="002E6F2A">
        <w:rPr>
          <w:sz w:val="24"/>
          <w:szCs w:val="24"/>
        </w:rPr>
        <w:t xml:space="preserve">a úvod privítala </w:t>
      </w:r>
      <w:r w:rsidR="00320E62" w:rsidRPr="002E6F2A">
        <w:rPr>
          <w:sz w:val="24"/>
          <w:szCs w:val="24"/>
        </w:rPr>
        <w:t xml:space="preserve">hostí aj </w:t>
      </w:r>
      <w:r w:rsidR="008A5E79" w:rsidRPr="002E6F2A">
        <w:rPr>
          <w:sz w:val="24"/>
          <w:szCs w:val="24"/>
        </w:rPr>
        <w:t xml:space="preserve">členov komisie </w:t>
      </w:r>
      <w:r w:rsidRPr="002E6F2A">
        <w:rPr>
          <w:sz w:val="24"/>
          <w:szCs w:val="24"/>
        </w:rPr>
        <w:t xml:space="preserve">a následne si členovia </w:t>
      </w:r>
      <w:r w:rsidR="00D55E2A" w:rsidRPr="002E6F2A">
        <w:rPr>
          <w:sz w:val="24"/>
          <w:szCs w:val="24"/>
        </w:rPr>
        <w:t>D</w:t>
      </w:r>
      <w:r w:rsidRPr="002E6F2A">
        <w:rPr>
          <w:sz w:val="24"/>
          <w:szCs w:val="24"/>
        </w:rPr>
        <w:t>K odsúhlasili</w:t>
      </w:r>
      <w:r w:rsidR="008A5E79" w:rsidRPr="002E6F2A">
        <w:rPr>
          <w:sz w:val="24"/>
          <w:szCs w:val="24"/>
        </w:rPr>
        <w:t xml:space="preserve"> program</w:t>
      </w:r>
      <w:r w:rsidR="00283276" w:rsidRPr="002E6F2A">
        <w:rPr>
          <w:sz w:val="24"/>
          <w:szCs w:val="24"/>
        </w:rPr>
        <w:t>.</w:t>
      </w:r>
      <w:r w:rsidRPr="002E6F2A">
        <w:rPr>
          <w:sz w:val="24"/>
          <w:szCs w:val="24"/>
        </w:rPr>
        <w:t xml:space="preserve"> </w:t>
      </w:r>
    </w:p>
    <w:p w:rsidR="00D022C7" w:rsidRPr="002E6F2A" w:rsidRDefault="00D022C7" w:rsidP="00AB730C">
      <w:pPr>
        <w:pStyle w:val="normal"/>
        <w:jc w:val="both"/>
        <w:rPr>
          <w:b/>
          <w:sz w:val="24"/>
          <w:szCs w:val="24"/>
        </w:rPr>
      </w:pPr>
    </w:p>
    <w:p w:rsidR="00AB730C" w:rsidRPr="002E6F2A" w:rsidRDefault="00AB730C" w:rsidP="00AB730C">
      <w:pPr>
        <w:pStyle w:val="normal"/>
        <w:jc w:val="both"/>
        <w:rPr>
          <w:sz w:val="24"/>
          <w:szCs w:val="24"/>
        </w:rPr>
      </w:pPr>
      <w:r w:rsidRPr="002E6F2A">
        <w:rPr>
          <w:b/>
          <w:sz w:val="24"/>
          <w:szCs w:val="24"/>
        </w:rPr>
        <w:t>K  bodu 2:</w:t>
      </w:r>
      <w:r w:rsidRPr="002E6F2A">
        <w:rPr>
          <w:sz w:val="24"/>
          <w:szCs w:val="24"/>
        </w:rPr>
        <w:t xml:space="preserve">  </w:t>
      </w:r>
      <w:bookmarkStart w:id="0" w:name="gjdgxs" w:colFirst="0" w:colLast="0"/>
      <w:bookmarkEnd w:id="0"/>
    </w:p>
    <w:p w:rsidR="00916FE0" w:rsidRPr="002E6F2A" w:rsidRDefault="00D55E2A" w:rsidP="00AB730C">
      <w:pPr>
        <w:pStyle w:val="normal"/>
        <w:jc w:val="both"/>
        <w:rPr>
          <w:b/>
          <w:sz w:val="24"/>
          <w:szCs w:val="24"/>
          <w:u w:val="single"/>
        </w:rPr>
      </w:pPr>
      <w:r w:rsidRPr="002E6F2A">
        <w:rPr>
          <w:b/>
          <w:bCs/>
          <w:sz w:val="24"/>
          <w:szCs w:val="24"/>
          <w:u w:val="single"/>
        </w:rPr>
        <w:t>Rozpočet pre rok 2020________________________________________________________</w:t>
      </w:r>
    </w:p>
    <w:p w:rsidR="00D1786C" w:rsidRPr="002E6F2A" w:rsidRDefault="00D1786C" w:rsidP="004013D6">
      <w:pPr>
        <w:pStyle w:val="normal"/>
        <w:jc w:val="both"/>
        <w:rPr>
          <w:sz w:val="24"/>
          <w:szCs w:val="24"/>
        </w:rPr>
      </w:pPr>
      <w:bookmarkStart w:id="1" w:name="30j0zll" w:colFirst="0" w:colLast="0"/>
      <w:bookmarkEnd w:id="1"/>
      <w:r w:rsidRPr="002E6F2A">
        <w:rPr>
          <w:sz w:val="24"/>
          <w:szCs w:val="24"/>
        </w:rPr>
        <w:t xml:space="preserve">Predsedníčka DK privítala pani A. </w:t>
      </w:r>
      <w:proofErr w:type="spellStart"/>
      <w:r w:rsidRPr="002E6F2A">
        <w:rPr>
          <w:sz w:val="24"/>
          <w:szCs w:val="24"/>
        </w:rPr>
        <w:t>Lehotayovú</w:t>
      </w:r>
      <w:proofErr w:type="spellEnd"/>
      <w:r w:rsidRPr="002E6F2A">
        <w:rPr>
          <w:sz w:val="24"/>
          <w:szCs w:val="24"/>
        </w:rPr>
        <w:t>, vedúcu ekonomického odboru, ktorá oboznámila ostatných členov komisie</w:t>
      </w:r>
      <w:r w:rsidR="00EA5589" w:rsidRPr="002E6F2A">
        <w:rPr>
          <w:sz w:val="24"/>
          <w:szCs w:val="24"/>
        </w:rPr>
        <w:t xml:space="preserve"> s objemom finančných prostriedkov určených v príslušnom rozpočtovom roku na poskytovanie dotácií, ktoré bude schvaľovať miestne zastupiteľstvo</w:t>
      </w:r>
      <w:r w:rsidR="004B0AF0" w:rsidRPr="002E6F2A">
        <w:rPr>
          <w:sz w:val="24"/>
          <w:szCs w:val="24"/>
        </w:rPr>
        <w:t xml:space="preserve"> pri schvaľovaní rozpočtu mestskej časti, a to až do výšky 1% z objemu výnosu daní z príjmov fyzických osôb prislúchajúcich mestskej časti a výnosu z daní z nehnuteľností prislúchajúcich mestskej časti</w:t>
      </w:r>
      <w:r w:rsidR="008E78F3" w:rsidRPr="002E6F2A">
        <w:rPr>
          <w:sz w:val="24"/>
          <w:szCs w:val="24"/>
        </w:rPr>
        <w:t xml:space="preserve"> v zmysle platného VZN</w:t>
      </w:r>
      <w:r w:rsidR="004B0AF0" w:rsidRPr="002E6F2A">
        <w:rPr>
          <w:sz w:val="24"/>
          <w:szCs w:val="24"/>
        </w:rPr>
        <w:t>. Navrhnutá suma je v čiastke 253 398,00 eur.</w:t>
      </w:r>
    </w:p>
    <w:p w:rsidR="0044086C" w:rsidRPr="002E6F2A" w:rsidRDefault="0044086C" w:rsidP="00531B5A">
      <w:pPr>
        <w:jc w:val="both"/>
        <w:rPr>
          <w:sz w:val="24"/>
          <w:szCs w:val="24"/>
        </w:rPr>
      </w:pPr>
    </w:p>
    <w:p w:rsidR="0044086C" w:rsidRPr="002E6F2A" w:rsidRDefault="0044086C" w:rsidP="00531B5A">
      <w:pPr>
        <w:jc w:val="both"/>
        <w:rPr>
          <w:b/>
          <w:sz w:val="24"/>
          <w:szCs w:val="24"/>
        </w:rPr>
      </w:pPr>
      <w:r w:rsidRPr="002E6F2A">
        <w:rPr>
          <w:b/>
          <w:sz w:val="24"/>
          <w:szCs w:val="24"/>
        </w:rPr>
        <w:t>K bodu 3:</w:t>
      </w:r>
    </w:p>
    <w:p w:rsidR="0044086C" w:rsidRPr="002E6F2A" w:rsidRDefault="00D55E2A" w:rsidP="00531B5A">
      <w:pPr>
        <w:jc w:val="both"/>
        <w:rPr>
          <w:b/>
          <w:sz w:val="24"/>
          <w:szCs w:val="24"/>
          <w:u w:val="single"/>
        </w:rPr>
      </w:pPr>
      <w:r w:rsidRPr="002E6F2A">
        <w:rPr>
          <w:b/>
          <w:sz w:val="24"/>
          <w:szCs w:val="24"/>
          <w:u w:val="single"/>
        </w:rPr>
        <w:t>Výzvy  na dotácie pre rok 2020</w:t>
      </w:r>
      <w:r w:rsidR="0044086C" w:rsidRPr="002E6F2A">
        <w:rPr>
          <w:b/>
          <w:sz w:val="24"/>
          <w:szCs w:val="24"/>
          <w:u w:val="single"/>
        </w:rPr>
        <w:t>____________________</w:t>
      </w:r>
      <w:r w:rsidRPr="002E6F2A">
        <w:rPr>
          <w:b/>
          <w:sz w:val="24"/>
          <w:szCs w:val="24"/>
          <w:u w:val="single"/>
        </w:rPr>
        <w:t>_____________________________</w:t>
      </w:r>
    </w:p>
    <w:p w:rsidR="00B76E3C" w:rsidRPr="002E6F2A" w:rsidRDefault="00562BF3" w:rsidP="0056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  <w:r w:rsidRPr="002E6F2A">
        <w:rPr>
          <w:color w:val="auto"/>
          <w:sz w:val="24"/>
          <w:szCs w:val="24"/>
        </w:rPr>
        <w:t>Predsedníčka DK pripravila návrh</w:t>
      </w:r>
      <w:r w:rsidR="00E61E18">
        <w:rPr>
          <w:color w:val="auto"/>
          <w:sz w:val="24"/>
          <w:szCs w:val="24"/>
        </w:rPr>
        <w:t>y</w:t>
      </w:r>
      <w:r w:rsidR="005164CB" w:rsidRPr="002E6F2A">
        <w:rPr>
          <w:color w:val="auto"/>
          <w:sz w:val="24"/>
          <w:szCs w:val="24"/>
        </w:rPr>
        <w:t xml:space="preserve"> Dotačnej výzvy na predkladanie žiadostí o poskytnutie dotácií, ktor</w:t>
      </w:r>
      <w:r w:rsidR="00E61E18">
        <w:rPr>
          <w:color w:val="auto"/>
          <w:sz w:val="24"/>
          <w:szCs w:val="24"/>
        </w:rPr>
        <w:t xml:space="preserve">é budú  ako dokument vyvesené úradom mestskej časti po schválení rozpočtu pre rok 2020 </w:t>
      </w:r>
      <w:r w:rsidR="00E61E18">
        <w:rPr>
          <w:color w:val="auto"/>
          <w:sz w:val="24"/>
          <w:szCs w:val="24"/>
          <w:lang w:val="en-US"/>
        </w:rPr>
        <w:t>(</w:t>
      </w:r>
      <w:proofErr w:type="spellStart"/>
      <w:r w:rsidR="00E61E18">
        <w:rPr>
          <w:color w:val="auto"/>
          <w:sz w:val="24"/>
          <w:szCs w:val="24"/>
          <w:lang w:val="en-US"/>
        </w:rPr>
        <w:t>prvý</w:t>
      </w:r>
      <w:proofErr w:type="spellEnd"/>
      <w:r w:rsidR="00E61E1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E61E18">
        <w:rPr>
          <w:color w:val="auto"/>
          <w:sz w:val="24"/>
          <w:szCs w:val="24"/>
          <w:lang w:val="en-US"/>
        </w:rPr>
        <w:t>februárový</w:t>
      </w:r>
      <w:proofErr w:type="spellEnd"/>
      <w:r w:rsidR="00E61E18">
        <w:rPr>
          <w:color w:val="auto"/>
          <w:sz w:val="24"/>
          <w:szCs w:val="24"/>
          <w:lang w:val="en-US"/>
        </w:rPr>
        <w:t xml:space="preserve"> </w:t>
      </w:r>
      <w:proofErr w:type="spellStart"/>
      <w:r w:rsidR="00E61E18">
        <w:rPr>
          <w:color w:val="auto"/>
          <w:sz w:val="24"/>
          <w:szCs w:val="24"/>
          <w:lang w:val="en-US"/>
        </w:rPr>
        <w:t>týždeň</w:t>
      </w:r>
      <w:proofErr w:type="spellEnd"/>
      <w:r w:rsidR="00E61E18">
        <w:rPr>
          <w:color w:val="auto"/>
          <w:sz w:val="24"/>
          <w:szCs w:val="24"/>
          <w:lang w:val="en-US"/>
        </w:rPr>
        <w:t xml:space="preserve">) </w:t>
      </w:r>
      <w:r w:rsidR="00E61E18">
        <w:rPr>
          <w:color w:val="auto"/>
          <w:sz w:val="24"/>
          <w:szCs w:val="24"/>
        </w:rPr>
        <w:t>a ktoré</w:t>
      </w:r>
      <w:r w:rsidR="005164CB" w:rsidRPr="002E6F2A">
        <w:rPr>
          <w:color w:val="auto"/>
          <w:sz w:val="24"/>
          <w:szCs w:val="24"/>
        </w:rPr>
        <w:t xml:space="preserve"> </w:t>
      </w:r>
      <w:r w:rsidR="00B76E3C" w:rsidRPr="002E6F2A">
        <w:rPr>
          <w:color w:val="auto"/>
          <w:sz w:val="24"/>
          <w:szCs w:val="24"/>
        </w:rPr>
        <w:t>bud</w:t>
      </w:r>
      <w:r w:rsidR="00E61E18">
        <w:rPr>
          <w:color w:val="auto"/>
          <w:sz w:val="24"/>
          <w:szCs w:val="24"/>
        </w:rPr>
        <w:t>ú</w:t>
      </w:r>
      <w:r w:rsidR="00B76E3C" w:rsidRPr="002E6F2A">
        <w:rPr>
          <w:color w:val="auto"/>
          <w:sz w:val="24"/>
          <w:szCs w:val="24"/>
        </w:rPr>
        <w:t xml:space="preserve"> zároveň upravovať</w:t>
      </w:r>
      <w:r w:rsidR="005164CB" w:rsidRPr="002E6F2A">
        <w:rPr>
          <w:color w:val="auto"/>
          <w:sz w:val="24"/>
          <w:szCs w:val="24"/>
        </w:rPr>
        <w:t xml:space="preserve"> podmienky podávania žiadostí o</w:t>
      </w:r>
      <w:r w:rsidR="00C677AC" w:rsidRPr="002E6F2A">
        <w:rPr>
          <w:color w:val="auto"/>
          <w:sz w:val="24"/>
          <w:szCs w:val="24"/>
        </w:rPr>
        <w:t> </w:t>
      </w:r>
      <w:r w:rsidR="005164CB" w:rsidRPr="002E6F2A">
        <w:rPr>
          <w:color w:val="auto"/>
          <w:sz w:val="24"/>
          <w:szCs w:val="24"/>
        </w:rPr>
        <w:t>poskytnutie</w:t>
      </w:r>
      <w:r w:rsidR="00C677AC" w:rsidRPr="002E6F2A">
        <w:rPr>
          <w:color w:val="auto"/>
          <w:sz w:val="24"/>
          <w:szCs w:val="24"/>
        </w:rPr>
        <w:t xml:space="preserve"> dotácií.</w:t>
      </w:r>
      <w:r w:rsidR="00E61E18">
        <w:rPr>
          <w:color w:val="auto"/>
          <w:sz w:val="24"/>
          <w:szCs w:val="24"/>
        </w:rPr>
        <w:t xml:space="preserve"> </w:t>
      </w:r>
      <w:r w:rsidR="00B76E3C" w:rsidRPr="002E6F2A">
        <w:rPr>
          <w:color w:val="auto"/>
          <w:sz w:val="24"/>
          <w:szCs w:val="24"/>
        </w:rPr>
        <w:t>DK</w:t>
      </w:r>
      <w:r w:rsidR="00E61E18">
        <w:rPr>
          <w:color w:val="auto"/>
          <w:sz w:val="24"/>
          <w:szCs w:val="24"/>
        </w:rPr>
        <w:t xml:space="preserve"> postupne</w:t>
      </w:r>
      <w:r w:rsidR="00B76E3C" w:rsidRPr="002E6F2A">
        <w:rPr>
          <w:color w:val="auto"/>
          <w:sz w:val="24"/>
          <w:szCs w:val="24"/>
        </w:rPr>
        <w:t xml:space="preserve"> </w:t>
      </w:r>
      <w:r w:rsidR="004722D6">
        <w:rPr>
          <w:color w:val="auto"/>
          <w:sz w:val="24"/>
          <w:szCs w:val="24"/>
        </w:rPr>
        <w:t xml:space="preserve">na zasadnutí </w:t>
      </w:r>
      <w:r w:rsidR="00D51319" w:rsidRPr="002E6F2A">
        <w:rPr>
          <w:color w:val="auto"/>
          <w:sz w:val="24"/>
          <w:szCs w:val="24"/>
        </w:rPr>
        <w:t xml:space="preserve">pripomienkovala a dopĺňala znenie </w:t>
      </w:r>
      <w:r w:rsidR="00E45D0A" w:rsidRPr="002E6F2A">
        <w:rPr>
          <w:color w:val="auto"/>
          <w:sz w:val="24"/>
          <w:szCs w:val="24"/>
        </w:rPr>
        <w:t xml:space="preserve">Dotačnej </w:t>
      </w:r>
      <w:r w:rsidR="00D51319" w:rsidRPr="002E6F2A">
        <w:rPr>
          <w:color w:val="auto"/>
          <w:sz w:val="24"/>
          <w:szCs w:val="24"/>
        </w:rPr>
        <w:t xml:space="preserve">výzvy pre </w:t>
      </w:r>
      <w:r w:rsidR="004722D6">
        <w:rPr>
          <w:color w:val="auto"/>
          <w:sz w:val="24"/>
          <w:szCs w:val="24"/>
        </w:rPr>
        <w:t>K</w:t>
      </w:r>
      <w:r w:rsidR="00D51319" w:rsidRPr="002E6F2A">
        <w:rPr>
          <w:color w:val="auto"/>
          <w:sz w:val="24"/>
          <w:szCs w:val="24"/>
        </w:rPr>
        <w:t>omunitné a </w:t>
      </w:r>
      <w:r w:rsidR="004722D6">
        <w:rPr>
          <w:color w:val="auto"/>
          <w:sz w:val="24"/>
          <w:szCs w:val="24"/>
        </w:rPr>
        <w:t>R</w:t>
      </w:r>
      <w:r w:rsidR="00D51319" w:rsidRPr="002E6F2A">
        <w:rPr>
          <w:color w:val="auto"/>
          <w:sz w:val="24"/>
          <w:szCs w:val="24"/>
        </w:rPr>
        <w:t>ozvojové dotácie.</w:t>
      </w:r>
      <w:r w:rsidR="00E61E18">
        <w:rPr>
          <w:color w:val="auto"/>
          <w:sz w:val="24"/>
          <w:szCs w:val="24"/>
        </w:rPr>
        <w:t xml:space="preserve"> Komisia sa bavila najmä o dátume predkladania žiadostí a oprávnených výdavkoch. Pani Barancová navrhla, aby výzvy boli </w:t>
      </w:r>
      <w:r w:rsidR="00E61E18">
        <w:rPr>
          <w:color w:val="auto"/>
          <w:sz w:val="24"/>
          <w:szCs w:val="24"/>
        </w:rPr>
        <w:lastRenderedPageBreak/>
        <w:t>predložené na najbližšie miestne zastupiteľstvo ako informačný materiál, aby sa všetci poslanci mohli s dokumentom oboznámiť.</w:t>
      </w:r>
    </w:p>
    <w:p w:rsidR="004722D6" w:rsidRDefault="004722D6" w:rsidP="0056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 w:val="24"/>
          <w:szCs w:val="24"/>
          <w:u w:val="single"/>
        </w:rPr>
      </w:pPr>
    </w:p>
    <w:p w:rsidR="00BD1F1E" w:rsidRPr="002E6F2A" w:rsidRDefault="00E45D0A" w:rsidP="0056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 w:val="24"/>
          <w:szCs w:val="24"/>
          <w:u w:val="single"/>
        </w:rPr>
      </w:pPr>
      <w:r w:rsidRPr="00901D39">
        <w:rPr>
          <w:b/>
          <w:color w:val="auto"/>
          <w:sz w:val="24"/>
          <w:szCs w:val="24"/>
        </w:rPr>
        <w:t>A.</w:t>
      </w:r>
      <w:r w:rsidRPr="002E6F2A">
        <w:rPr>
          <w:b/>
          <w:color w:val="auto"/>
          <w:sz w:val="24"/>
          <w:szCs w:val="24"/>
          <w:u w:val="single"/>
        </w:rPr>
        <w:t xml:space="preserve"> </w:t>
      </w:r>
      <w:r w:rsidR="00901D39">
        <w:rPr>
          <w:b/>
          <w:color w:val="auto"/>
          <w:sz w:val="24"/>
          <w:szCs w:val="24"/>
          <w:u w:val="single"/>
        </w:rPr>
        <w:t>K Dotačnej výzve</w:t>
      </w:r>
      <w:r w:rsidRPr="002E6F2A">
        <w:rPr>
          <w:b/>
          <w:color w:val="auto"/>
          <w:sz w:val="24"/>
          <w:szCs w:val="24"/>
          <w:u w:val="single"/>
        </w:rPr>
        <w:t xml:space="preserve"> pre Komunitnú dotáciu</w:t>
      </w:r>
    </w:p>
    <w:p w:rsidR="00BD1F1E" w:rsidRPr="002E6F2A" w:rsidRDefault="00D51319" w:rsidP="00F02DB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color w:val="auto"/>
          <w:sz w:val="24"/>
          <w:szCs w:val="24"/>
        </w:rPr>
      </w:pPr>
      <w:r w:rsidRPr="002E6F2A">
        <w:rPr>
          <w:color w:val="auto"/>
          <w:sz w:val="24"/>
          <w:szCs w:val="24"/>
        </w:rPr>
        <w:t>Komunitná dotácia je dotácia, ktorej účelom je podpora komunitných krátkodobých projektov, zameraných pr</w:t>
      </w:r>
      <w:r w:rsidR="004B1A19" w:rsidRPr="002E6F2A">
        <w:rPr>
          <w:color w:val="auto"/>
          <w:sz w:val="24"/>
          <w:szCs w:val="24"/>
        </w:rPr>
        <w:t xml:space="preserve">imárne na komunitu a jej rozvoj a pre to sa </w:t>
      </w:r>
      <w:r w:rsidR="00BD1F1E" w:rsidRPr="002E6F2A">
        <w:rPr>
          <w:color w:val="auto"/>
          <w:sz w:val="24"/>
          <w:szCs w:val="24"/>
        </w:rPr>
        <w:t>DK zaobera</w:t>
      </w:r>
      <w:r w:rsidR="004722D6">
        <w:rPr>
          <w:color w:val="auto"/>
          <w:sz w:val="24"/>
          <w:szCs w:val="24"/>
        </w:rPr>
        <w:t>la prioritami pri schvaľovaní  K</w:t>
      </w:r>
      <w:r w:rsidR="00BD1F1E" w:rsidRPr="002E6F2A">
        <w:rPr>
          <w:color w:val="auto"/>
          <w:sz w:val="24"/>
          <w:szCs w:val="24"/>
        </w:rPr>
        <w:t>omunitných dotácií</w:t>
      </w:r>
      <w:r w:rsidR="00F62459" w:rsidRPr="002E6F2A">
        <w:rPr>
          <w:color w:val="auto"/>
          <w:sz w:val="24"/>
          <w:szCs w:val="24"/>
        </w:rPr>
        <w:t xml:space="preserve"> a</w:t>
      </w:r>
      <w:r w:rsidR="00F02DB3" w:rsidRPr="002E6F2A">
        <w:rPr>
          <w:color w:val="auto"/>
          <w:sz w:val="24"/>
          <w:szCs w:val="24"/>
        </w:rPr>
        <w:t> </w:t>
      </w:r>
      <w:r w:rsidR="00F62459" w:rsidRPr="002E6F2A">
        <w:rPr>
          <w:color w:val="auto"/>
          <w:sz w:val="24"/>
          <w:szCs w:val="24"/>
        </w:rPr>
        <w:t xml:space="preserve">po prerokovaní </w:t>
      </w:r>
      <w:r w:rsidR="00BD1F1E" w:rsidRPr="002E6F2A">
        <w:rPr>
          <w:color w:val="auto"/>
          <w:sz w:val="24"/>
          <w:szCs w:val="24"/>
        </w:rPr>
        <w:t> navrhla a dala hlasovať za:</w:t>
      </w:r>
    </w:p>
    <w:p w:rsidR="002D42B5" w:rsidRPr="002E6F2A" w:rsidRDefault="002D42B5" w:rsidP="0056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</w:p>
    <w:p w:rsidR="00F62459" w:rsidRPr="002E6F2A" w:rsidRDefault="00F62459" w:rsidP="0056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  <w:u w:val="single"/>
        </w:rPr>
        <w:t>Špecifické priority</w:t>
      </w:r>
      <w:r w:rsidRPr="002E6F2A">
        <w:rPr>
          <w:color w:val="auto"/>
          <w:sz w:val="24"/>
          <w:szCs w:val="24"/>
        </w:rPr>
        <w:t>, ktoré DK bude v roku 2020 intenzívnejšie podporovať:</w:t>
      </w:r>
    </w:p>
    <w:p w:rsidR="00F62459" w:rsidRPr="002E6F2A" w:rsidRDefault="00F62459" w:rsidP="0056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</w:p>
    <w:p w:rsidR="00BD1F1E" w:rsidRPr="002E6F2A" w:rsidRDefault="00BD1F1E" w:rsidP="00BD1F1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</w:rPr>
        <w:t>Ochrana a podpora skvalitňovania životného prostredia</w:t>
      </w:r>
    </w:p>
    <w:p w:rsidR="00F62459" w:rsidRPr="002E6F2A" w:rsidRDefault="00F62459" w:rsidP="00F62459">
      <w:pPr>
        <w:pStyle w:val="normal"/>
        <w:ind w:left="720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</w:t>
      </w:r>
    </w:p>
    <w:p w:rsidR="00F62459" w:rsidRPr="002E6F2A" w:rsidRDefault="00F62459" w:rsidP="00F62459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Hlasovanie:</w:t>
      </w:r>
    </w:p>
    <w:p w:rsidR="00F62459" w:rsidRPr="002E6F2A" w:rsidRDefault="00F62459" w:rsidP="00F62459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Za: 5</w:t>
      </w:r>
    </w:p>
    <w:p w:rsidR="00F62459" w:rsidRPr="002E6F2A" w:rsidRDefault="00F62459" w:rsidP="00F62459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Proti: 0</w:t>
      </w:r>
    </w:p>
    <w:p w:rsidR="00F62459" w:rsidRPr="002E6F2A" w:rsidRDefault="00F62459" w:rsidP="00F62459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Zdržal sa: 2</w:t>
      </w:r>
    </w:p>
    <w:p w:rsidR="00F62459" w:rsidRPr="002E6F2A" w:rsidRDefault="00F62459" w:rsidP="00F6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</w:p>
    <w:p w:rsidR="00BD1F1E" w:rsidRPr="002E6F2A" w:rsidRDefault="00BD1F1E" w:rsidP="00BD1F1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</w:rPr>
        <w:t>Podpora kvality života seniorov</w:t>
      </w:r>
    </w:p>
    <w:p w:rsidR="00F62459" w:rsidRPr="002E6F2A" w:rsidRDefault="00F62459" w:rsidP="00F62459">
      <w:pPr>
        <w:pStyle w:val="normal"/>
        <w:ind w:left="720"/>
        <w:jc w:val="both"/>
        <w:rPr>
          <w:color w:val="auto"/>
          <w:sz w:val="24"/>
          <w:szCs w:val="24"/>
        </w:rPr>
      </w:pPr>
    </w:p>
    <w:p w:rsidR="00F62459" w:rsidRPr="002E6F2A" w:rsidRDefault="00F62459" w:rsidP="00F62459">
      <w:pPr>
        <w:pStyle w:val="normal"/>
        <w:jc w:val="both"/>
        <w:rPr>
          <w:sz w:val="24"/>
          <w:szCs w:val="24"/>
        </w:rPr>
      </w:pPr>
      <w:r w:rsidRPr="002E6F2A">
        <w:rPr>
          <w:color w:val="auto"/>
          <w:sz w:val="24"/>
          <w:szCs w:val="24"/>
        </w:rPr>
        <w:t xml:space="preserve">            </w:t>
      </w:r>
      <w:r w:rsidRPr="002E6F2A">
        <w:rPr>
          <w:sz w:val="24"/>
          <w:szCs w:val="24"/>
        </w:rPr>
        <w:t>Hlasovanie:</w:t>
      </w:r>
    </w:p>
    <w:p w:rsidR="00F62459" w:rsidRPr="002E6F2A" w:rsidRDefault="00F62459" w:rsidP="00F62459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Za: 7</w:t>
      </w:r>
    </w:p>
    <w:p w:rsidR="00F62459" w:rsidRPr="002E6F2A" w:rsidRDefault="00F62459" w:rsidP="00F62459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Proti: 0</w:t>
      </w:r>
    </w:p>
    <w:p w:rsidR="00F62459" w:rsidRPr="002E6F2A" w:rsidRDefault="00F62459" w:rsidP="00F62459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Zdržal sa: 0</w:t>
      </w:r>
    </w:p>
    <w:p w:rsidR="00F62459" w:rsidRPr="002E6F2A" w:rsidRDefault="00F62459" w:rsidP="00F6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</w:p>
    <w:p w:rsidR="00BD1F1E" w:rsidRPr="002E6F2A" w:rsidRDefault="00BD1F1E" w:rsidP="00BD1F1E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</w:rPr>
        <w:t>Podpora krúžkovej činnosti, školských a mimoškolských aktivít detí a</w:t>
      </w:r>
      <w:r w:rsidR="00F62459" w:rsidRPr="002E6F2A">
        <w:rPr>
          <w:b/>
          <w:color w:val="auto"/>
          <w:sz w:val="24"/>
          <w:szCs w:val="24"/>
        </w:rPr>
        <w:t> </w:t>
      </w:r>
      <w:r w:rsidRPr="002E6F2A">
        <w:rPr>
          <w:b/>
          <w:color w:val="auto"/>
          <w:sz w:val="24"/>
          <w:szCs w:val="24"/>
        </w:rPr>
        <w:t>mládeže</w:t>
      </w:r>
    </w:p>
    <w:p w:rsidR="00F62459" w:rsidRPr="002E6F2A" w:rsidRDefault="00F62459" w:rsidP="00F6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</w:p>
    <w:p w:rsidR="00F62459" w:rsidRPr="002E6F2A" w:rsidRDefault="00F62459" w:rsidP="00F02DB3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</w:t>
      </w:r>
      <w:r w:rsidR="002D42B5" w:rsidRPr="002E6F2A">
        <w:rPr>
          <w:sz w:val="24"/>
          <w:szCs w:val="24"/>
        </w:rPr>
        <w:t xml:space="preserve"> H</w:t>
      </w:r>
      <w:r w:rsidRPr="002E6F2A">
        <w:rPr>
          <w:sz w:val="24"/>
          <w:szCs w:val="24"/>
        </w:rPr>
        <w:t>lasovanie:</w:t>
      </w:r>
    </w:p>
    <w:p w:rsidR="00F62459" w:rsidRPr="002E6F2A" w:rsidRDefault="00F62459" w:rsidP="00F02DB3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</w:t>
      </w:r>
      <w:r w:rsidR="002D42B5" w:rsidRPr="002E6F2A">
        <w:rPr>
          <w:sz w:val="24"/>
          <w:szCs w:val="24"/>
        </w:rPr>
        <w:t xml:space="preserve"> </w:t>
      </w:r>
      <w:r w:rsidRPr="002E6F2A">
        <w:rPr>
          <w:sz w:val="24"/>
          <w:szCs w:val="24"/>
        </w:rPr>
        <w:t>Za: 7</w:t>
      </w:r>
    </w:p>
    <w:p w:rsidR="00F62459" w:rsidRPr="002E6F2A" w:rsidRDefault="00F62459" w:rsidP="00F02DB3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</w:t>
      </w:r>
      <w:r w:rsidR="002D42B5" w:rsidRPr="002E6F2A">
        <w:rPr>
          <w:sz w:val="24"/>
          <w:szCs w:val="24"/>
        </w:rPr>
        <w:t xml:space="preserve"> </w:t>
      </w:r>
      <w:r w:rsidRPr="002E6F2A">
        <w:rPr>
          <w:sz w:val="24"/>
          <w:szCs w:val="24"/>
        </w:rPr>
        <w:t>Proti: 0</w:t>
      </w:r>
    </w:p>
    <w:p w:rsidR="00F62459" w:rsidRPr="002E6F2A" w:rsidRDefault="00F62459" w:rsidP="00F02DB3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</w:t>
      </w:r>
      <w:r w:rsidR="002D42B5" w:rsidRPr="002E6F2A">
        <w:rPr>
          <w:sz w:val="24"/>
          <w:szCs w:val="24"/>
        </w:rPr>
        <w:t xml:space="preserve"> </w:t>
      </w:r>
      <w:r w:rsidRPr="002E6F2A">
        <w:rPr>
          <w:sz w:val="24"/>
          <w:szCs w:val="24"/>
        </w:rPr>
        <w:t>Zdržal sa: 0</w:t>
      </w:r>
    </w:p>
    <w:p w:rsidR="00F04595" w:rsidRPr="002E6F2A" w:rsidRDefault="00F04595" w:rsidP="00F02DB3">
      <w:pPr>
        <w:pStyle w:val="normal"/>
        <w:jc w:val="both"/>
        <w:rPr>
          <w:sz w:val="24"/>
          <w:szCs w:val="24"/>
        </w:rPr>
      </w:pPr>
    </w:p>
    <w:p w:rsidR="00F04595" w:rsidRPr="002E6F2A" w:rsidRDefault="00F04595" w:rsidP="00F045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  <w:r w:rsidRPr="002E6F2A">
        <w:rPr>
          <w:color w:val="auto"/>
          <w:sz w:val="24"/>
          <w:szCs w:val="24"/>
        </w:rPr>
        <w:t xml:space="preserve">Ďalej sa DK zhodla, aby vo výzve </w:t>
      </w:r>
      <w:r w:rsidR="00E45D0A" w:rsidRPr="002E6F2A">
        <w:rPr>
          <w:color w:val="auto"/>
          <w:sz w:val="24"/>
          <w:szCs w:val="24"/>
        </w:rPr>
        <w:t>pre</w:t>
      </w:r>
      <w:r w:rsidR="004722D6">
        <w:rPr>
          <w:color w:val="auto"/>
          <w:sz w:val="24"/>
          <w:szCs w:val="24"/>
        </w:rPr>
        <w:t xml:space="preserve"> K</w:t>
      </w:r>
      <w:r w:rsidRPr="002E6F2A">
        <w:rPr>
          <w:color w:val="auto"/>
          <w:sz w:val="24"/>
          <w:szCs w:val="24"/>
        </w:rPr>
        <w:t>omunitnú dotáciu medzi výdavkami, ktoré nesmú byť použité na úhradu výdavkov bola uvedená aj  úhrada miezd, platov, služobných príjmov a ich náhrad zamestnancom.</w:t>
      </w:r>
    </w:p>
    <w:p w:rsidR="00F62459" w:rsidRPr="002E6F2A" w:rsidRDefault="00F62459" w:rsidP="00F02DB3">
      <w:pPr>
        <w:pStyle w:val="normal"/>
        <w:jc w:val="both"/>
        <w:rPr>
          <w:sz w:val="24"/>
          <w:szCs w:val="24"/>
        </w:rPr>
      </w:pPr>
    </w:p>
    <w:p w:rsidR="00F62459" w:rsidRPr="002E6F2A" w:rsidRDefault="00E45D0A" w:rsidP="00F6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 w:val="24"/>
          <w:szCs w:val="24"/>
          <w:u w:val="single"/>
        </w:rPr>
      </w:pPr>
      <w:r w:rsidRPr="00901D39">
        <w:rPr>
          <w:b/>
          <w:color w:val="auto"/>
          <w:sz w:val="24"/>
          <w:szCs w:val="24"/>
        </w:rPr>
        <w:t>B.</w:t>
      </w:r>
      <w:r w:rsidR="00901D39">
        <w:rPr>
          <w:b/>
          <w:color w:val="auto"/>
          <w:sz w:val="24"/>
          <w:szCs w:val="24"/>
          <w:u w:val="single"/>
        </w:rPr>
        <w:t xml:space="preserve"> K Dotačnej</w:t>
      </w:r>
      <w:r w:rsidRPr="002E6F2A">
        <w:rPr>
          <w:b/>
          <w:color w:val="auto"/>
          <w:sz w:val="24"/>
          <w:szCs w:val="24"/>
          <w:u w:val="single"/>
        </w:rPr>
        <w:t xml:space="preserve"> </w:t>
      </w:r>
      <w:r w:rsidR="00901D39">
        <w:rPr>
          <w:b/>
          <w:color w:val="auto"/>
          <w:sz w:val="24"/>
          <w:szCs w:val="24"/>
          <w:u w:val="single"/>
        </w:rPr>
        <w:t>výzve</w:t>
      </w:r>
      <w:r w:rsidRPr="002E6F2A">
        <w:rPr>
          <w:b/>
          <w:color w:val="auto"/>
          <w:sz w:val="24"/>
          <w:szCs w:val="24"/>
          <w:u w:val="single"/>
        </w:rPr>
        <w:t xml:space="preserve"> pre Rozvojovú dotáciu</w:t>
      </w:r>
    </w:p>
    <w:p w:rsidR="00E63C7E" w:rsidRPr="002E6F2A" w:rsidRDefault="00E63C7E" w:rsidP="00F6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  <w:r w:rsidRPr="002E6F2A">
        <w:rPr>
          <w:color w:val="auto"/>
          <w:sz w:val="24"/>
          <w:szCs w:val="24"/>
        </w:rPr>
        <w:tab/>
        <w:t>Rozvojová dotácia je dotácia, ktorej primárnym účelom je podpora fungovania organizácie, vyvíjajúcej činnosť na podporu všeobecne prospešných služieb, všeobecne prospešných alebo verejnoprospešných účelov a na podporu podnikania a zamestnanosti.</w:t>
      </w:r>
    </w:p>
    <w:p w:rsidR="00E63C7E" w:rsidRPr="002E6F2A" w:rsidRDefault="00E63C7E" w:rsidP="00F6245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  <w:r w:rsidRPr="002E6F2A">
        <w:rPr>
          <w:color w:val="auto"/>
          <w:sz w:val="24"/>
          <w:szCs w:val="24"/>
        </w:rPr>
        <w:t>DK sa po prerokovaní zhodla na tom, že takáto organizácia by mala dlhodobo min. 3 roky a preukázateľne podporovať aktivity na podporu rozvoja Ružinova.</w:t>
      </w:r>
    </w:p>
    <w:p w:rsidR="008D74EF" w:rsidRPr="002E6F2A" w:rsidRDefault="00E63C7E" w:rsidP="0056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  <w:r w:rsidRPr="002E6F2A">
        <w:rPr>
          <w:color w:val="auto"/>
          <w:sz w:val="24"/>
          <w:szCs w:val="24"/>
        </w:rPr>
        <w:t>Ďalej sa DK zhodla, aby vo výzve</w:t>
      </w:r>
      <w:r w:rsidR="00F04595" w:rsidRPr="002E6F2A">
        <w:rPr>
          <w:color w:val="auto"/>
          <w:sz w:val="24"/>
          <w:szCs w:val="24"/>
        </w:rPr>
        <w:t xml:space="preserve"> </w:t>
      </w:r>
      <w:r w:rsidR="004722D6">
        <w:rPr>
          <w:color w:val="auto"/>
          <w:sz w:val="24"/>
          <w:szCs w:val="24"/>
        </w:rPr>
        <w:t>pre  R</w:t>
      </w:r>
      <w:r w:rsidR="00F04595" w:rsidRPr="002E6F2A">
        <w:rPr>
          <w:color w:val="auto"/>
          <w:sz w:val="24"/>
          <w:szCs w:val="24"/>
        </w:rPr>
        <w:t>ozvojovú dotáciu</w:t>
      </w:r>
      <w:r w:rsidR="00790490" w:rsidRPr="002E6F2A">
        <w:rPr>
          <w:color w:val="auto"/>
          <w:sz w:val="24"/>
          <w:szCs w:val="24"/>
        </w:rPr>
        <w:t xml:space="preserve"> medzi výdavkami, ktoré nesmú byť použité na úhradu výdavkov boli uvedené aj fixné prevádzkové náklady organizácie (nájom, energie</w:t>
      </w:r>
      <w:r w:rsidR="00F04595" w:rsidRPr="002E6F2A">
        <w:rPr>
          <w:color w:val="auto"/>
          <w:sz w:val="24"/>
          <w:szCs w:val="24"/>
        </w:rPr>
        <w:t>, vodné-stočné, plyn, fondy opráv a pod.).</w:t>
      </w:r>
    </w:p>
    <w:p w:rsidR="008D74EF" w:rsidRPr="002E6F2A" w:rsidRDefault="008D74EF" w:rsidP="00562B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color w:val="auto"/>
          <w:sz w:val="24"/>
          <w:szCs w:val="24"/>
        </w:rPr>
      </w:pPr>
    </w:p>
    <w:p w:rsidR="0005107C" w:rsidRPr="002E6F2A" w:rsidRDefault="0029658F" w:rsidP="0005107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</w:rPr>
        <w:t xml:space="preserve">K bodu </w:t>
      </w:r>
      <w:r w:rsidR="00E7657B" w:rsidRPr="002E6F2A">
        <w:rPr>
          <w:b/>
          <w:color w:val="auto"/>
          <w:sz w:val="24"/>
          <w:szCs w:val="24"/>
        </w:rPr>
        <w:t>4</w:t>
      </w:r>
      <w:r w:rsidR="0005107C" w:rsidRPr="002E6F2A">
        <w:rPr>
          <w:b/>
          <w:color w:val="auto"/>
          <w:sz w:val="24"/>
          <w:szCs w:val="24"/>
        </w:rPr>
        <w:t>:</w:t>
      </w:r>
    </w:p>
    <w:p w:rsidR="00E7657B" w:rsidRPr="002E6F2A" w:rsidRDefault="004722D6" w:rsidP="0005107C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u w:val="single"/>
        </w:rPr>
        <w:t>Zmluvy</w:t>
      </w:r>
      <w:r w:rsidR="00964F17" w:rsidRPr="002E6F2A">
        <w:rPr>
          <w:b/>
          <w:color w:val="auto"/>
          <w:sz w:val="24"/>
          <w:szCs w:val="24"/>
          <w:u w:val="single"/>
        </w:rPr>
        <w:t xml:space="preserve"> s prijímateľom</w:t>
      </w:r>
      <w:r w:rsidR="00E7657B" w:rsidRPr="002E6F2A">
        <w:rPr>
          <w:b/>
          <w:color w:val="auto"/>
          <w:sz w:val="24"/>
          <w:szCs w:val="24"/>
          <w:u w:val="single"/>
        </w:rPr>
        <w:t>_______________________________________________________</w:t>
      </w:r>
    </w:p>
    <w:p w:rsidR="00E61E18" w:rsidRDefault="00E45D0A" w:rsidP="0005107C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>Predsedníčka D</w:t>
      </w:r>
      <w:r w:rsidR="0029658F" w:rsidRPr="002E6F2A">
        <w:rPr>
          <w:sz w:val="24"/>
          <w:szCs w:val="24"/>
        </w:rPr>
        <w:t>K</w:t>
      </w:r>
      <w:r w:rsidR="005E596F" w:rsidRPr="002E6F2A">
        <w:rPr>
          <w:sz w:val="24"/>
          <w:szCs w:val="24"/>
        </w:rPr>
        <w:t xml:space="preserve"> informovala členov komisie, že po prerokovaní návrhu Zmluvy o poskytnutí dotácie pána starostu s JUDr. Jaroslavom Pilátom </w:t>
      </w:r>
      <w:r w:rsidR="00E61E18">
        <w:rPr>
          <w:sz w:val="24"/>
          <w:szCs w:val="24"/>
        </w:rPr>
        <w:t xml:space="preserve">a jej obdržaní, </w:t>
      </w:r>
      <w:r w:rsidRPr="002E6F2A">
        <w:rPr>
          <w:sz w:val="24"/>
          <w:szCs w:val="24"/>
        </w:rPr>
        <w:t>pošle členom</w:t>
      </w:r>
      <w:r w:rsidR="00E61E18">
        <w:rPr>
          <w:sz w:val="24"/>
          <w:szCs w:val="24"/>
        </w:rPr>
        <w:t xml:space="preserve"> </w:t>
      </w:r>
      <w:r w:rsidR="00E61E18">
        <w:rPr>
          <w:sz w:val="24"/>
          <w:szCs w:val="24"/>
        </w:rPr>
        <w:lastRenderedPageBreak/>
        <w:t xml:space="preserve">komisie </w:t>
      </w:r>
      <w:r w:rsidR="005E596F" w:rsidRPr="002E6F2A">
        <w:rPr>
          <w:sz w:val="24"/>
          <w:szCs w:val="24"/>
        </w:rPr>
        <w:t>znenie tejto zmluvy</w:t>
      </w:r>
      <w:r w:rsidR="00E61E18">
        <w:rPr>
          <w:sz w:val="24"/>
          <w:szCs w:val="24"/>
        </w:rPr>
        <w:t xml:space="preserve"> na vedomie. Zmluva</w:t>
      </w:r>
      <w:r w:rsidR="005E596F" w:rsidRPr="002E6F2A">
        <w:rPr>
          <w:sz w:val="24"/>
          <w:szCs w:val="24"/>
        </w:rPr>
        <w:t xml:space="preserve"> bude </w:t>
      </w:r>
      <w:r w:rsidR="00E61E18">
        <w:rPr>
          <w:sz w:val="24"/>
          <w:szCs w:val="24"/>
        </w:rPr>
        <w:t xml:space="preserve">v zmysle VZN </w:t>
      </w:r>
      <w:r w:rsidR="005E596F" w:rsidRPr="002E6F2A">
        <w:rPr>
          <w:sz w:val="24"/>
          <w:szCs w:val="24"/>
        </w:rPr>
        <w:t>súčasťou Dotačnej výzvy.</w:t>
      </w:r>
      <w:r w:rsidR="00E61E18">
        <w:rPr>
          <w:sz w:val="24"/>
          <w:szCs w:val="24"/>
        </w:rPr>
        <w:t xml:space="preserve"> </w:t>
      </w:r>
    </w:p>
    <w:p w:rsidR="00E61E18" w:rsidRDefault="00E61E18" w:rsidP="0005107C">
      <w:pPr>
        <w:pStyle w:val="normal"/>
        <w:jc w:val="both"/>
        <w:rPr>
          <w:sz w:val="24"/>
          <w:szCs w:val="24"/>
        </w:rPr>
      </w:pPr>
    </w:p>
    <w:p w:rsidR="003112C5" w:rsidRPr="002E6F2A" w:rsidRDefault="00E61E18" w:rsidP="0005107C"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Pán Vicáň požiadal predsedníčku, aby na ďalšom zasadnutí komisie bolo preberané to, ako sú jednotlivé projekty odprezentované a ako sa môžu členovia DK viac zapojiť.</w:t>
      </w:r>
    </w:p>
    <w:p w:rsidR="0003087B" w:rsidRPr="002E6F2A" w:rsidRDefault="0003087B" w:rsidP="0005107C">
      <w:pPr>
        <w:pStyle w:val="normal"/>
        <w:jc w:val="both"/>
        <w:rPr>
          <w:sz w:val="24"/>
          <w:szCs w:val="24"/>
        </w:rPr>
      </w:pPr>
    </w:p>
    <w:p w:rsidR="00464A08" w:rsidRPr="002E6F2A" w:rsidRDefault="00464A08" w:rsidP="00464A08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</w:rPr>
        <w:t>K bodu 5:</w:t>
      </w:r>
    </w:p>
    <w:p w:rsidR="00464A08" w:rsidRPr="002E6F2A" w:rsidRDefault="00964F17" w:rsidP="00464A08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  <w:u w:val="single"/>
        </w:rPr>
        <w:t>Zabezpečenie administrácie dotácií</w:t>
      </w:r>
      <w:r w:rsidR="00464A08" w:rsidRPr="002E6F2A">
        <w:rPr>
          <w:b/>
          <w:color w:val="auto"/>
          <w:sz w:val="24"/>
          <w:szCs w:val="24"/>
          <w:u w:val="single"/>
        </w:rPr>
        <w:t>___________________________________________</w:t>
      </w:r>
      <w:r w:rsidR="003160D3">
        <w:rPr>
          <w:b/>
          <w:color w:val="auto"/>
          <w:sz w:val="24"/>
          <w:szCs w:val="24"/>
          <w:u w:val="single"/>
        </w:rPr>
        <w:t>__</w:t>
      </w:r>
    </w:p>
    <w:p w:rsidR="005E596F" w:rsidRPr="002E6F2A" w:rsidRDefault="005E596F" w:rsidP="005E5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/>
          <w:color w:val="auto"/>
          <w:sz w:val="24"/>
          <w:szCs w:val="24"/>
        </w:rPr>
      </w:pPr>
      <w:r w:rsidRPr="002E6F2A">
        <w:rPr>
          <w:sz w:val="24"/>
          <w:szCs w:val="24"/>
        </w:rPr>
        <w:t>Členovia D</w:t>
      </w:r>
      <w:r w:rsidR="00464A08" w:rsidRPr="002E6F2A">
        <w:rPr>
          <w:sz w:val="24"/>
          <w:szCs w:val="24"/>
        </w:rPr>
        <w:t>K</w:t>
      </w:r>
      <w:r w:rsidRPr="002E6F2A">
        <w:rPr>
          <w:sz w:val="24"/>
          <w:szCs w:val="24"/>
        </w:rPr>
        <w:t xml:space="preserve"> sa</w:t>
      </w:r>
      <w:r w:rsidR="004722D6">
        <w:rPr>
          <w:sz w:val="24"/>
          <w:szCs w:val="24"/>
        </w:rPr>
        <w:t xml:space="preserve"> na zasadnutí </w:t>
      </w:r>
      <w:r w:rsidRPr="002E6F2A">
        <w:rPr>
          <w:sz w:val="24"/>
          <w:szCs w:val="24"/>
        </w:rPr>
        <w:t>dohodli aj na</w:t>
      </w:r>
      <w:r w:rsidR="00464A08" w:rsidRPr="002E6F2A">
        <w:rPr>
          <w:sz w:val="24"/>
          <w:szCs w:val="24"/>
        </w:rPr>
        <w:t xml:space="preserve"> </w:t>
      </w:r>
      <w:r w:rsidRPr="002E6F2A">
        <w:rPr>
          <w:color w:val="auto"/>
          <w:sz w:val="24"/>
          <w:szCs w:val="24"/>
        </w:rPr>
        <w:t>termíne predkladania žiadostí o</w:t>
      </w:r>
      <w:r w:rsidR="000B7F35" w:rsidRPr="002E6F2A">
        <w:rPr>
          <w:color w:val="auto"/>
          <w:sz w:val="24"/>
          <w:szCs w:val="24"/>
        </w:rPr>
        <w:t> </w:t>
      </w:r>
      <w:r w:rsidRPr="002E6F2A">
        <w:rPr>
          <w:color w:val="auto"/>
          <w:sz w:val="24"/>
          <w:szCs w:val="24"/>
        </w:rPr>
        <w:t>dotácie</w:t>
      </w:r>
      <w:r w:rsidR="000B7F35" w:rsidRPr="002E6F2A">
        <w:rPr>
          <w:color w:val="auto"/>
          <w:sz w:val="24"/>
          <w:szCs w:val="24"/>
        </w:rPr>
        <w:t xml:space="preserve"> a to tak, že  v zmysle Dotačnej výzvy bude možné žiadosti podávať priebežne v termíne od vyhlásenia výzvy najneskôr do 16.03.2020. Rozhodujúcim bude údaj o podaní žiadosti pridelený portálom.</w:t>
      </w:r>
    </w:p>
    <w:p w:rsidR="00EA4B95" w:rsidRPr="002E6F2A" w:rsidRDefault="00EA4B95" w:rsidP="0005107C">
      <w:pPr>
        <w:pStyle w:val="normal"/>
        <w:jc w:val="both"/>
        <w:rPr>
          <w:sz w:val="24"/>
          <w:szCs w:val="24"/>
        </w:rPr>
      </w:pPr>
    </w:p>
    <w:p w:rsidR="00EA4B95" w:rsidRPr="002E6F2A" w:rsidRDefault="00EA4B95" w:rsidP="00EA4B95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</w:rPr>
        <w:t xml:space="preserve">K bodu </w:t>
      </w:r>
      <w:r w:rsidR="00464A08" w:rsidRPr="002E6F2A">
        <w:rPr>
          <w:b/>
          <w:color w:val="auto"/>
          <w:sz w:val="24"/>
          <w:szCs w:val="24"/>
        </w:rPr>
        <w:t>6</w:t>
      </w:r>
      <w:r w:rsidRPr="002E6F2A">
        <w:rPr>
          <w:b/>
          <w:color w:val="auto"/>
          <w:sz w:val="24"/>
          <w:szCs w:val="24"/>
        </w:rPr>
        <w:t>:</w:t>
      </w:r>
    </w:p>
    <w:p w:rsidR="00EA4B95" w:rsidRPr="002E6F2A" w:rsidRDefault="00EA4B95" w:rsidP="00EA4B95">
      <w:pPr>
        <w:jc w:val="both"/>
        <w:rPr>
          <w:sz w:val="24"/>
          <w:szCs w:val="24"/>
        </w:rPr>
      </w:pPr>
      <w:r w:rsidRPr="002E6F2A">
        <w:rPr>
          <w:b/>
          <w:color w:val="auto"/>
          <w:sz w:val="24"/>
          <w:szCs w:val="24"/>
          <w:u w:val="single"/>
        </w:rPr>
        <w:t>Rôzne______________________________________________________________________</w:t>
      </w:r>
    </w:p>
    <w:p w:rsidR="00EA4B95" w:rsidRPr="002E6F2A" w:rsidRDefault="000B7F35" w:rsidP="0005107C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>D</w:t>
      </w:r>
      <w:r w:rsidR="00464A08" w:rsidRPr="002E6F2A">
        <w:rPr>
          <w:sz w:val="24"/>
          <w:szCs w:val="24"/>
        </w:rPr>
        <w:t xml:space="preserve">K navrhla </w:t>
      </w:r>
      <w:r w:rsidRPr="002E6F2A">
        <w:rPr>
          <w:sz w:val="24"/>
          <w:szCs w:val="24"/>
        </w:rPr>
        <w:t>a hlasovala za to, aby vedenie úradu prehodnotilo čas zasadania MZ na doobedňajšie hodiny s tým, že vystúpenie občanov by bolo riešené alternatívne.</w:t>
      </w:r>
    </w:p>
    <w:p w:rsidR="00EA4B95" w:rsidRPr="002E6F2A" w:rsidRDefault="00EA4B95" w:rsidP="0005107C">
      <w:pPr>
        <w:pStyle w:val="normal"/>
        <w:jc w:val="both"/>
        <w:rPr>
          <w:sz w:val="24"/>
          <w:szCs w:val="24"/>
        </w:rPr>
      </w:pPr>
    </w:p>
    <w:p w:rsidR="000B7F35" w:rsidRPr="002E6F2A" w:rsidRDefault="000B7F35" w:rsidP="000B7F35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Hlasovanie:</w:t>
      </w:r>
    </w:p>
    <w:p w:rsidR="000B7F35" w:rsidRPr="002E6F2A" w:rsidRDefault="000B7F35" w:rsidP="000B7F35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Za: 6</w:t>
      </w:r>
    </w:p>
    <w:p w:rsidR="000B7F35" w:rsidRPr="002E6F2A" w:rsidRDefault="000B7F35" w:rsidP="000B7F35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Proti: 0</w:t>
      </w:r>
    </w:p>
    <w:p w:rsidR="000B7F35" w:rsidRPr="002E6F2A" w:rsidRDefault="000B7F35" w:rsidP="000B7F35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            Zdržal sa: 1</w:t>
      </w:r>
    </w:p>
    <w:p w:rsidR="00243A3E" w:rsidRPr="002E6F2A" w:rsidRDefault="00243A3E" w:rsidP="000B7F35">
      <w:pPr>
        <w:pStyle w:val="normal"/>
        <w:jc w:val="both"/>
        <w:rPr>
          <w:sz w:val="24"/>
          <w:szCs w:val="24"/>
        </w:rPr>
      </w:pPr>
    </w:p>
    <w:p w:rsidR="00243A3E" w:rsidRPr="002E6F2A" w:rsidRDefault="00243A3E" w:rsidP="000B7F35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>V bode rôzne si DK stanovila termín konania Workshopu k</w:t>
      </w:r>
      <w:r w:rsidR="00971552" w:rsidRPr="002E6F2A">
        <w:rPr>
          <w:sz w:val="24"/>
          <w:szCs w:val="24"/>
        </w:rPr>
        <w:t xml:space="preserve"> Dotačnému programu </w:t>
      </w:r>
      <w:r w:rsidR="00971552" w:rsidRPr="002E6F2A">
        <w:rPr>
          <w:sz w:val="24"/>
          <w:szCs w:val="24"/>
        </w:rPr>
        <w:br/>
        <w:t>na 11. 02. 2020 (utorok) o 17:30 h. v DK Ružinov.</w:t>
      </w:r>
      <w:r w:rsidR="00E61E18">
        <w:rPr>
          <w:sz w:val="24"/>
          <w:szCs w:val="24"/>
        </w:rPr>
        <w:t xml:space="preserve"> Na workshope vystúpi p. Pilková, p. Kulifajová, p. Vicáň a p. </w:t>
      </w:r>
      <w:proofErr w:type="spellStart"/>
      <w:r w:rsidR="00E61E18">
        <w:rPr>
          <w:sz w:val="24"/>
          <w:szCs w:val="24"/>
        </w:rPr>
        <w:t>Ďurajková</w:t>
      </w:r>
      <w:proofErr w:type="spellEnd"/>
      <w:r w:rsidR="00E61E18">
        <w:rPr>
          <w:sz w:val="24"/>
          <w:szCs w:val="24"/>
        </w:rPr>
        <w:t>. Predsedníčk</w:t>
      </w:r>
      <w:r w:rsidR="00422030">
        <w:rPr>
          <w:sz w:val="24"/>
          <w:szCs w:val="24"/>
        </w:rPr>
        <w:t>a DK pripraví prezentáciu, ktorú</w:t>
      </w:r>
      <w:r w:rsidR="00E61E18">
        <w:rPr>
          <w:sz w:val="24"/>
          <w:szCs w:val="24"/>
        </w:rPr>
        <w:t xml:space="preserve"> vopred </w:t>
      </w:r>
      <w:r w:rsidR="00422030">
        <w:rPr>
          <w:sz w:val="24"/>
          <w:szCs w:val="24"/>
        </w:rPr>
        <w:t xml:space="preserve">pošle </w:t>
      </w:r>
      <w:r w:rsidR="00E61E18">
        <w:rPr>
          <w:sz w:val="24"/>
          <w:szCs w:val="24"/>
        </w:rPr>
        <w:t xml:space="preserve">členom DK. Predsedníčka poprosila p. </w:t>
      </w:r>
      <w:proofErr w:type="spellStart"/>
      <w:r w:rsidR="00E61E18">
        <w:rPr>
          <w:sz w:val="24"/>
          <w:szCs w:val="24"/>
        </w:rPr>
        <w:t>Vicáňa</w:t>
      </w:r>
      <w:proofErr w:type="spellEnd"/>
      <w:r w:rsidR="00E61E18">
        <w:rPr>
          <w:sz w:val="24"/>
          <w:szCs w:val="24"/>
        </w:rPr>
        <w:t xml:space="preserve"> o požiadanie p. Pagáčovej o účasť niektorého zo zamestnancov jej oddelenia na workshope, v prípade otázok z verejnosti. </w:t>
      </w:r>
    </w:p>
    <w:p w:rsidR="00971552" w:rsidRPr="002E6F2A" w:rsidRDefault="00971552" w:rsidP="000B7F35">
      <w:pPr>
        <w:pStyle w:val="normal"/>
        <w:jc w:val="both"/>
        <w:rPr>
          <w:sz w:val="24"/>
          <w:szCs w:val="24"/>
        </w:rPr>
      </w:pPr>
    </w:p>
    <w:p w:rsidR="00EA4B95" w:rsidRPr="002E6F2A" w:rsidRDefault="00EA4B95" w:rsidP="00EA4B95">
      <w:pPr>
        <w:tabs>
          <w:tab w:val="left" w:pos="6601"/>
        </w:tabs>
        <w:spacing w:line="240" w:lineRule="atLeast"/>
        <w:jc w:val="both"/>
        <w:rPr>
          <w:b/>
          <w:color w:val="auto"/>
          <w:sz w:val="24"/>
          <w:szCs w:val="24"/>
        </w:rPr>
      </w:pPr>
      <w:r w:rsidRPr="002E6F2A">
        <w:rPr>
          <w:b/>
          <w:color w:val="auto"/>
          <w:sz w:val="24"/>
          <w:szCs w:val="24"/>
        </w:rPr>
        <w:t xml:space="preserve">K bodu </w:t>
      </w:r>
      <w:r w:rsidR="00243A3E" w:rsidRPr="002E6F2A">
        <w:rPr>
          <w:b/>
          <w:color w:val="auto"/>
          <w:sz w:val="24"/>
          <w:szCs w:val="24"/>
        </w:rPr>
        <w:t>7</w:t>
      </w:r>
      <w:r w:rsidRPr="002E6F2A">
        <w:rPr>
          <w:b/>
          <w:color w:val="auto"/>
          <w:sz w:val="24"/>
          <w:szCs w:val="24"/>
        </w:rPr>
        <w:t>:</w:t>
      </w:r>
    </w:p>
    <w:p w:rsidR="00EA4B95" w:rsidRPr="002E6F2A" w:rsidRDefault="00EA4B95" w:rsidP="00EA4B95">
      <w:pPr>
        <w:jc w:val="both"/>
        <w:rPr>
          <w:sz w:val="24"/>
          <w:szCs w:val="24"/>
        </w:rPr>
      </w:pPr>
      <w:r w:rsidRPr="002E6F2A">
        <w:rPr>
          <w:b/>
          <w:color w:val="auto"/>
          <w:sz w:val="24"/>
          <w:szCs w:val="24"/>
          <w:u w:val="single"/>
        </w:rPr>
        <w:t>Záver______________________________________________________________________</w:t>
      </w:r>
    </w:p>
    <w:p w:rsidR="0005107C" w:rsidRPr="002E6F2A" w:rsidRDefault="004D7A2D" w:rsidP="0005107C">
      <w:pPr>
        <w:pStyle w:val="normal"/>
        <w:jc w:val="both"/>
        <w:rPr>
          <w:b/>
          <w:sz w:val="24"/>
          <w:szCs w:val="24"/>
        </w:rPr>
      </w:pPr>
      <w:r w:rsidRPr="002E6F2A">
        <w:rPr>
          <w:sz w:val="24"/>
          <w:szCs w:val="24"/>
        </w:rPr>
        <w:t>P</w:t>
      </w:r>
      <w:r w:rsidR="0005107C" w:rsidRPr="002E6F2A">
        <w:rPr>
          <w:sz w:val="24"/>
          <w:szCs w:val="24"/>
        </w:rPr>
        <w:t xml:space="preserve">redsedníčka </w:t>
      </w:r>
      <w:r w:rsidR="00964F17" w:rsidRPr="002E6F2A">
        <w:rPr>
          <w:sz w:val="24"/>
          <w:szCs w:val="24"/>
        </w:rPr>
        <w:t>D</w:t>
      </w:r>
      <w:r w:rsidR="0005107C" w:rsidRPr="002E6F2A">
        <w:rPr>
          <w:sz w:val="24"/>
          <w:szCs w:val="24"/>
        </w:rPr>
        <w:t xml:space="preserve">K poďakovala všetkým za účasť a ukončila zasadnutie </w:t>
      </w:r>
      <w:r w:rsidR="00971552" w:rsidRPr="002E6F2A">
        <w:rPr>
          <w:sz w:val="24"/>
          <w:szCs w:val="24"/>
        </w:rPr>
        <w:t>DK</w:t>
      </w:r>
      <w:r w:rsidR="0005107C" w:rsidRPr="002E6F2A">
        <w:rPr>
          <w:sz w:val="24"/>
          <w:szCs w:val="24"/>
        </w:rPr>
        <w:t>.</w:t>
      </w:r>
      <w:r w:rsidR="00D77D48" w:rsidRPr="002E6F2A">
        <w:rPr>
          <w:sz w:val="24"/>
          <w:szCs w:val="24"/>
        </w:rPr>
        <w:t xml:space="preserve"> </w:t>
      </w:r>
      <w:r w:rsidR="0005107C" w:rsidRPr="002E6F2A">
        <w:rPr>
          <w:sz w:val="24"/>
          <w:szCs w:val="24"/>
        </w:rPr>
        <w:t>Najbližšie pracovné st</w:t>
      </w:r>
      <w:r w:rsidRPr="002E6F2A">
        <w:rPr>
          <w:sz w:val="24"/>
          <w:szCs w:val="24"/>
        </w:rPr>
        <w:t xml:space="preserve">retnutie </w:t>
      </w:r>
      <w:r w:rsidR="00964F17" w:rsidRPr="002E6F2A">
        <w:rPr>
          <w:sz w:val="24"/>
          <w:szCs w:val="24"/>
        </w:rPr>
        <w:t>D</w:t>
      </w:r>
      <w:r w:rsidRPr="002E6F2A">
        <w:rPr>
          <w:sz w:val="24"/>
          <w:szCs w:val="24"/>
        </w:rPr>
        <w:t xml:space="preserve">K </w:t>
      </w:r>
      <w:r w:rsidR="00464A08" w:rsidRPr="002E6F2A">
        <w:rPr>
          <w:sz w:val="24"/>
          <w:szCs w:val="24"/>
        </w:rPr>
        <w:t xml:space="preserve">bude </w:t>
      </w:r>
      <w:r w:rsidR="00964F17" w:rsidRPr="002E6F2A">
        <w:rPr>
          <w:sz w:val="24"/>
          <w:szCs w:val="24"/>
        </w:rPr>
        <w:t>na Workshope 11. 02. 2020 v DK Ružinov.</w:t>
      </w:r>
    </w:p>
    <w:p w:rsidR="00520FD2" w:rsidRPr="002E6F2A" w:rsidRDefault="00520FD2" w:rsidP="00AB730C">
      <w:pPr>
        <w:pStyle w:val="normal"/>
        <w:jc w:val="both"/>
        <w:rPr>
          <w:sz w:val="24"/>
          <w:szCs w:val="24"/>
        </w:rPr>
      </w:pPr>
    </w:p>
    <w:p w:rsidR="00AB730C" w:rsidRPr="002E6F2A" w:rsidRDefault="00AB730C" w:rsidP="00AB730C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 xml:space="preserve">V Bratislave dňa   </w:t>
      </w:r>
      <w:r w:rsidR="00971552" w:rsidRPr="002E6F2A">
        <w:rPr>
          <w:sz w:val="24"/>
          <w:szCs w:val="24"/>
        </w:rPr>
        <w:t>30</w:t>
      </w:r>
      <w:r w:rsidR="00964F17" w:rsidRPr="002E6F2A">
        <w:rPr>
          <w:sz w:val="24"/>
          <w:szCs w:val="24"/>
        </w:rPr>
        <w:t>. 01. 2020</w:t>
      </w:r>
    </w:p>
    <w:p w:rsidR="00AB730C" w:rsidRPr="002E6F2A" w:rsidRDefault="00AB730C" w:rsidP="00AB730C">
      <w:pPr>
        <w:pStyle w:val="normal"/>
        <w:jc w:val="both"/>
        <w:rPr>
          <w:sz w:val="24"/>
          <w:szCs w:val="24"/>
        </w:rPr>
      </w:pPr>
      <w:r w:rsidRPr="002E6F2A">
        <w:rPr>
          <w:sz w:val="24"/>
          <w:szCs w:val="24"/>
        </w:rPr>
        <w:tab/>
      </w:r>
      <w:r w:rsidRPr="002E6F2A">
        <w:rPr>
          <w:sz w:val="24"/>
          <w:szCs w:val="24"/>
        </w:rPr>
        <w:tab/>
      </w:r>
    </w:p>
    <w:p w:rsidR="00AB730C" w:rsidRPr="002E6F2A" w:rsidRDefault="00AB730C" w:rsidP="00AB730C">
      <w:pPr>
        <w:pStyle w:val="normal"/>
        <w:jc w:val="both"/>
        <w:rPr>
          <w:sz w:val="24"/>
          <w:szCs w:val="24"/>
        </w:rPr>
      </w:pPr>
    </w:p>
    <w:p w:rsidR="00AB730C" w:rsidRPr="002E6F2A" w:rsidRDefault="00AB730C" w:rsidP="00AB730C">
      <w:pPr>
        <w:rPr>
          <w:sz w:val="24"/>
          <w:szCs w:val="24"/>
        </w:rPr>
      </w:pPr>
      <w:r w:rsidRPr="002E6F2A"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onika Ďurajková"/>
        </w:smartTagPr>
        <w:r w:rsidRPr="002E6F2A">
          <w:rPr>
            <w:sz w:val="24"/>
            <w:szCs w:val="24"/>
          </w:rPr>
          <w:t xml:space="preserve">Monika </w:t>
        </w:r>
        <w:proofErr w:type="spellStart"/>
        <w:r w:rsidRPr="002E6F2A">
          <w:rPr>
            <w:sz w:val="24"/>
            <w:szCs w:val="24"/>
          </w:rPr>
          <w:t>Ďurajková</w:t>
        </w:r>
      </w:smartTag>
      <w:proofErr w:type="spellEnd"/>
      <w:r w:rsidR="001B2E78" w:rsidRPr="002E6F2A">
        <w:rPr>
          <w:sz w:val="24"/>
          <w:szCs w:val="24"/>
        </w:rPr>
        <w:t xml:space="preserve">, </w:t>
      </w:r>
      <w:proofErr w:type="spellStart"/>
      <w:r w:rsidR="00A62872">
        <w:rPr>
          <w:sz w:val="24"/>
          <w:szCs w:val="24"/>
        </w:rPr>
        <w:t>v.r</w:t>
      </w:r>
      <w:proofErr w:type="spellEnd"/>
      <w:r w:rsidR="00A62872">
        <w:rPr>
          <w:sz w:val="24"/>
          <w:szCs w:val="24"/>
        </w:rPr>
        <w:t>.</w:t>
      </w:r>
    </w:p>
    <w:p w:rsidR="00EA4B95" w:rsidRPr="002E6F2A" w:rsidRDefault="00EA4B95" w:rsidP="00AB730C">
      <w:pPr>
        <w:rPr>
          <w:sz w:val="24"/>
          <w:szCs w:val="24"/>
        </w:rPr>
      </w:pPr>
    </w:p>
    <w:p w:rsidR="00EA4B95" w:rsidRPr="002E6F2A" w:rsidRDefault="00EA4B95" w:rsidP="00AB730C">
      <w:pPr>
        <w:rPr>
          <w:sz w:val="24"/>
          <w:szCs w:val="24"/>
        </w:rPr>
      </w:pPr>
      <w:r w:rsidRPr="002E6F2A">
        <w:rPr>
          <w:sz w:val="24"/>
          <w:szCs w:val="24"/>
        </w:rPr>
        <w:t xml:space="preserve">PaedDr. </w:t>
      </w:r>
      <w:smartTag w:uri="urn:schemas-microsoft-com:office:smarttags" w:element="PersonName">
        <w:smartTagPr>
          <w:attr w:name="ProductID" w:val="M￡ria Barancov￡"/>
        </w:smartTagPr>
        <w:r w:rsidRPr="002E6F2A">
          <w:rPr>
            <w:sz w:val="24"/>
            <w:szCs w:val="24"/>
          </w:rPr>
          <w:t>Mária Barancová</w:t>
        </w:r>
      </w:smartTag>
      <w:r w:rsidRPr="002E6F2A">
        <w:rPr>
          <w:sz w:val="24"/>
          <w:szCs w:val="24"/>
        </w:rPr>
        <w:t xml:space="preserve">, </w:t>
      </w:r>
      <w:proofErr w:type="spellStart"/>
      <w:r w:rsidR="00A62872">
        <w:rPr>
          <w:sz w:val="24"/>
          <w:szCs w:val="24"/>
        </w:rPr>
        <w:t>v.r</w:t>
      </w:r>
      <w:proofErr w:type="spellEnd"/>
      <w:r w:rsidR="00A62872">
        <w:rPr>
          <w:sz w:val="24"/>
          <w:szCs w:val="24"/>
        </w:rPr>
        <w:t>.</w:t>
      </w:r>
    </w:p>
    <w:p w:rsidR="003E0C51" w:rsidRPr="002E6F2A" w:rsidRDefault="003E0C51" w:rsidP="00AB730C">
      <w:pPr>
        <w:rPr>
          <w:sz w:val="24"/>
          <w:szCs w:val="24"/>
        </w:rPr>
      </w:pPr>
    </w:p>
    <w:p w:rsidR="00EA4B95" w:rsidRPr="002E6F2A" w:rsidRDefault="00AB730C" w:rsidP="00AB730C">
      <w:pPr>
        <w:rPr>
          <w:sz w:val="24"/>
          <w:szCs w:val="24"/>
        </w:rPr>
      </w:pPr>
      <w:smartTag w:uri="urn:schemas-microsoft-com:office:smarttags" w:element="PersonName">
        <w:r w:rsidRPr="002E6F2A">
          <w:rPr>
            <w:sz w:val="24"/>
            <w:szCs w:val="24"/>
          </w:rPr>
          <w:t xml:space="preserve">Mgr. Boris </w:t>
        </w:r>
        <w:proofErr w:type="spellStart"/>
        <w:r w:rsidRPr="002E6F2A">
          <w:rPr>
            <w:sz w:val="24"/>
            <w:szCs w:val="24"/>
          </w:rPr>
          <w:t>Čechvala</w:t>
        </w:r>
      </w:smartTag>
      <w:r w:rsidR="00EA384D" w:rsidRPr="002E6F2A">
        <w:rPr>
          <w:sz w:val="24"/>
          <w:szCs w:val="24"/>
        </w:rPr>
        <w:t>,</w:t>
      </w:r>
      <w:r w:rsidR="00A62872">
        <w:rPr>
          <w:sz w:val="24"/>
          <w:szCs w:val="24"/>
        </w:rPr>
        <w:t>v.r</w:t>
      </w:r>
      <w:proofErr w:type="spellEnd"/>
      <w:r w:rsidR="00A62872">
        <w:rPr>
          <w:sz w:val="24"/>
          <w:szCs w:val="24"/>
        </w:rPr>
        <w:t>.</w:t>
      </w:r>
    </w:p>
    <w:p w:rsidR="00EA4B95" w:rsidRPr="002E6F2A" w:rsidRDefault="00EA4B95" w:rsidP="00AB730C">
      <w:pPr>
        <w:rPr>
          <w:sz w:val="24"/>
          <w:szCs w:val="24"/>
        </w:rPr>
      </w:pPr>
    </w:p>
    <w:p w:rsidR="00EA4B95" w:rsidRPr="002E6F2A" w:rsidRDefault="00EA4B95" w:rsidP="00AB730C">
      <w:pPr>
        <w:rPr>
          <w:sz w:val="24"/>
          <w:szCs w:val="24"/>
        </w:rPr>
      </w:pPr>
      <w:smartTag w:uri="urn:schemas-microsoft-com:office:smarttags" w:element="PersonName">
        <w:r w:rsidRPr="002E6F2A">
          <w:rPr>
            <w:sz w:val="24"/>
            <w:szCs w:val="24"/>
          </w:rPr>
          <w:t>Ing. Marcela Kulifajová</w:t>
        </w:r>
      </w:smartTag>
      <w:r w:rsidRPr="002E6F2A">
        <w:rPr>
          <w:sz w:val="24"/>
          <w:szCs w:val="24"/>
        </w:rPr>
        <w:t xml:space="preserve">, </w:t>
      </w:r>
      <w:proofErr w:type="spellStart"/>
      <w:r w:rsidR="00A62872">
        <w:rPr>
          <w:sz w:val="24"/>
          <w:szCs w:val="24"/>
        </w:rPr>
        <w:t>v.r</w:t>
      </w:r>
      <w:proofErr w:type="spellEnd"/>
      <w:r w:rsidR="00A62872">
        <w:rPr>
          <w:sz w:val="24"/>
          <w:szCs w:val="24"/>
        </w:rPr>
        <w:t>.</w:t>
      </w:r>
    </w:p>
    <w:p w:rsidR="00AB730C" w:rsidRPr="002E6F2A" w:rsidRDefault="00AB730C" w:rsidP="00AB730C">
      <w:pPr>
        <w:rPr>
          <w:sz w:val="24"/>
          <w:szCs w:val="24"/>
        </w:rPr>
      </w:pPr>
    </w:p>
    <w:p w:rsidR="00EA4B95" w:rsidRPr="002E6F2A" w:rsidRDefault="00EA4B95" w:rsidP="00AB730C">
      <w:pPr>
        <w:rPr>
          <w:sz w:val="24"/>
          <w:szCs w:val="24"/>
        </w:rPr>
      </w:pPr>
      <w:r w:rsidRPr="002E6F2A">
        <w:rPr>
          <w:sz w:val="24"/>
          <w:szCs w:val="24"/>
        </w:rPr>
        <w:t xml:space="preserve">Ing. </w:t>
      </w:r>
      <w:smartTag w:uri="urn:schemas-microsoft-com:office:smarttags" w:element="PersonName">
        <w:smartTagPr>
          <w:attr w:name="ProductID" w:val="Martin Patoprst�"/>
        </w:smartTagPr>
        <w:r w:rsidRPr="002E6F2A">
          <w:rPr>
            <w:sz w:val="24"/>
            <w:szCs w:val="24"/>
          </w:rPr>
          <w:t>Martin Patoprstý</w:t>
        </w:r>
      </w:smartTag>
      <w:r w:rsidRPr="002E6F2A">
        <w:rPr>
          <w:sz w:val="24"/>
          <w:szCs w:val="24"/>
        </w:rPr>
        <w:t xml:space="preserve">, </w:t>
      </w:r>
      <w:proofErr w:type="spellStart"/>
      <w:r w:rsidR="00A62872">
        <w:rPr>
          <w:sz w:val="24"/>
          <w:szCs w:val="24"/>
        </w:rPr>
        <w:t>v.r</w:t>
      </w:r>
      <w:proofErr w:type="spellEnd"/>
      <w:r w:rsidR="00A62872">
        <w:rPr>
          <w:sz w:val="24"/>
          <w:szCs w:val="24"/>
        </w:rPr>
        <w:t>.</w:t>
      </w:r>
    </w:p>
    <w:p w:rsidR="00964F17" w:rsidRPr="002E6F2A" w:rsidRDefault="00964F17" w:rsidP="00AB730C">
      <w:pPr>
        <w:rPr>
          <w:sz w:val="24"/>
          <w:szCs w:val="24"/>
        </w:rPr>
      </w:pPr>
    </w:p>
    <w:p w:rsidR="00964F17" w:rsidRPr="002E6F2A" w:rsidRDefault="00964F17" w:rsidP="00AB730C">
      <w:pPr>
        <w:rPr>
          <w:sz w:val="24"/>
          <w:szCs w:val="24"/>
        </w:rPr>
      </w:pPr>
      <w:smartTag w:uri="urn:schemas-microsoft-com:office:smarttags" w:element="PersonName">
        <w:r w:rsidRPr="002E6F2A">
          <w:rPr>
            <w:sz w:val="24"/>
            <w:szCs w:val="24"/>
          </w:rPr>
          <w:t>Silvia Pilková</w:t>
        </w:r>
      </w:smartTag>
      <w:r w:rsidRPr="002E6F2A">
        <w:rPr>
          <w:sz w:val="24"/>
          <w:szCs w:val="24"/>
        </w:rPr>
        <w:t xml:space="preserve">, </w:t>
      </w:r>
      <w:proofErr w:type="spellStart"/>
      <w:r w:rsidR="00A62872">
        <w:rPr>
          <w:sz w:val="24"/>
          <w:szCs w:val="24"/>
        </w:rPr>
        <w:t>v.r</w:t>
      </w:r>
      <w:proofErr w:type="spellEnd"/>
      <w:r w:rsidR="00A62872">
        <w:rPr>
          <w:sz w:val="24"/>
          <w:szCs w:val="24"/>
        </w:rPr>
        <w:t>.</w:t>
      </w:r>
    </w:p>
    <w:p w:rsidR="00964F17" w:rsidRPr="002E6F2A" w:rsidRDefault="00964F17" w:rsidP="00AB730C">
      <w:pPr>
        <w:rPr>
          <w:sz w:val="24"/>
          <w:szCs w:val="24"/>
        </w:rPr>
      </w:pPr>
    </w:p>
    <w:p w:rsidR="003E0C51" w:rsidRDefault="00964F17" w:rsidP="00AB730C">
      <w:pPr>
        <w:rPr>
          <w:sz w:val="24"/>
          <w:szCs w:val="24"/>
        </w:rPr>
      </w:pPr>
      <w:smartTag w:uri="urn:schemas-microsoft-com:office:smarttags" w:element="PersonName">
        <w:r w:rsidRPr="002E6F2A">
          <w:rPr>
            <w:sz w:val="24"/>
            <w:szCs w:val="24"/>
          </w:rPr>
          <w:t xml:space="preserve">Mgr. Michal </w:t>
        </w:r>
        <w:proofErr w:type="spellStart"/>
        <w:r w:rsidRPr="002E6F2A">
          <w:rPr>
            <w:sz w:val="24"/>
            <w:szCs w:val="24"/>
          </w:rPr>
          <w:t>Vicáň</w:t>
        </w:r>
      </w:smartTag>
      <w:proofErr w:type="spellEnd"/>
      <w:r w:rsidRPr="002E6F2A">
        <w:rPr>
          <w:sz w:val="24"/>
          <w:szCs w:val="24"/>
        </w:rPr>
        <w:t xml:space="preserve">, </w:t>
      </w:r>
      <w:proofErr w:type="spellStart"/>
      <w:r w:rsidR="00A62872">
        <w:rPr>
          <w:sz w:val="24"/>
          <w:szCs w:val="24"/>
        </w:rPr>
        <w:t>v.r</w:t>
      </w:r>
      <w:proofErr w:type="spellEnd"/>
      <w:r w:rsidR="00A62872">
        <w:rPr>
          <w:sz w:val="24"/>
          <w:szCs w:val="24"/>
        </w:rPr>
        <w:t>.</w:t>
      </w:r>
      <w:bookmarkStart w:id="2" w:name="_GoBack"/>
      <w:bookmarkEnd w:id="2"/>
    </w:p>
    <w:sectPr w:rsidR="003E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96B4E"/>
    <w:multiLevelType w:val="hybridMultilevel"/>
    <w:tmpl w:val="075A563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4F2750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9B0BFD"/>
    <w:multiLevelType w:val="hybridMultilevel"/>
    <w:tmpl w:val="3B383DE0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A17368D"/>
    <w:multiLevelType w:val="hybridMultilevel"/>
    <w:tmpl w:val="8FA64FCA"/>
    <w:lvl w:ilvl="0" w:tplc="2E0497FE">
      <w:start w:val="10"/>
      <w:numFmt w:val="decimal"/>
      <w:lvlText w:val="(%1)"/>
      <w:lvlJc w:val="left"/>
      <w:pPr>
        <w:tabs>
          <w:tab w:val="num" w:pos="-720"/>
        </w:tabs>
        <w:ind w:left="360" w:hanging="360"/>
      </w:pPr>
      <w:rPr>
        <w:rFonts w:cs="MoolBor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B3C6C"/>
    <w:multiLevelType w:val="hybridMultilevel"/>
    <w:tmpl w:val="913AE7A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176234"/>
    <w:multiLevelType w:val="hybridMultilevel"/>
    <w:tmpl w:val="468A9B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12"/>
    <w:rsid w:val="00000227"/>
    <w:rsid w:val="000128DA"/>
    <w:rsid w:val="0003087B"/>
    <w:rsid w:val="0005107C"/>
    <w:rsid w:val="00054D87"/>
    <w:rsid w:val="00056D50"/>
    <w:rsid w:val="000578F9"/>
    <w:rsid w:val="00060F62"/>
    <w:rsid w:val="00062B8D"/>
    <w:rsid w:val="00087B55"/>
    <w:rsid w:val="000B7F35"/>
    <w:rsid w:val="000E1A60"/>
    <w:rsid w:val="000E5087"/>
    <w:rsid w:val="000E6D96"/>
    <w:rsid w:val="001053D5"/>
    <w:rsid w:val="00124426"/>
    <w:rsid w:val="00131E49"/>
    <w:rsid w:val="00133EAE"/>
    <w:rsid w:val="001356CE"/>
    <w:rsid w:val="00151B13"/>
    <w:rsid w:val="0015214B"/>
    <w:rsid w:val="00161333"/>
    <w:rsid w:val="0019124E"/>
    <w:rsid w:val="001B2E78"/>
    <w:rsid w:val="001C59C5"/>
    <w:rsid w:val="00222C22"/>
    <w:rsid w:val="00242593"/>
    <w:rsid w:val="00243A3E"/>
    <w:rsid w:val="00244C37"/>
    <w:rsid w:val="00261764"/>
    <w:rsid w:val="002820E4"/>
    <w:rsid w:val="00283276"/>
    <w:rsid w:val="0028660D"/>
    <w:rsid w:val="0029658F"/>
    <w:rsid w:val="002C723E"/>
    <w:rsid w:val="002D42B5"/>
    <w:rsid w:val="002E6F2A"/>
    <w:rsid w:val="002F2534"/>
    <w:rsid w:val="00302E32"/>
    <w:rsid w:val="003112C5"/>
    <w:rsid w:val="003160D3"/>
    <w:rsid w:val="00320E62"/>
    <w:rsid w:val="003653FB"/>
    <w:rsid w:val="00370079"/>
    <w:rsid w:val="00380412"/>
    <w:rsid w:val="003942F7"/>
    <w:rsid w:val="003A5FAB"/>
    <w:rsid w:val="003B00C4"/>
    <w:rsid w:val="003D43B2"/>
    <w:rsid w:val="003D5A4F"/>
    <w:rsid w:val="003E0C51"/>
    <w:rsid w:val="004013D6"/>
    <w:rsid w:val="00401B52"/>
    <w:rsid w:val="0041264D"/>
    <w:rsid w:val="00422030"/>
    <w:rsid w:val="0044086C"/>
    <w:rsid w:val="00441B34"/>
    <w:rsid w:val="0044261E"/>
    <w:rsid w:val="00464A08"/>
    <w:rsid w:val="004658DA"/>
    <w:rsid w:val="00470472"/>
    <w:rsid w:val="004722D6"/>
    <w:rsid w:val="00493A6E"/>
    <w:rsid w:val="004B0AF0"/>
    <w:rsid w:val="004B1A19"/>
    <w:rsid w:val="004D0CD7"/>
    <w:rsid w:val="004D4A3D"/>
    <w:rsid w:val="004D7A2D"/>
    <w:rsid w:val="004F74FE"/>
    <w:rsid w:val="005164CB"/>
    <w:rsid w:val="00520FD2"/>
    <w:rsid w:val="00531B5A"/>
    <w:rsid w:val="0054684C"/>
    <w:rsid w:val="00557611"/>
    <w:rsid w:val="0056112F"/>
    <w:rsid w:val="00562BF3"/>
    <w:rsid w:val="0056359A"/>
    <w:rsid w:val="005947AF"/>
    <w:rsid w:val="00595C28"/>
    <w:rsid w:val="005C0C1B"/>
    <w:rsid w:val="005D31C2"/>
    <w:rsid w:val="005E596F"/>
    <w:rsid w:val="005F448A"/>
    <w:rsid w:val="00603A1C"/>
    <w:rsid w:val="0062128F"/>
    <w:rsid w:val="0064393D"/>
    <w:rsid w:val="0068727D"/>
    <w:rsid w:val="00692459"/>
    <w:rsid w:val="006C3B0B"/>
    <w:rsid w:val="006D454D"/>
    <w:rsid w:val="00730007"/>
    <w:rsid w:val="00734011"/>
    <w:rsid w:val="00744B2C"/>
    <w:rsid w:val="007504C2"/>
    <w:rsid w:val="00763EF7"/>
    <w:rsid w:val="00790490"/>
    <w:rsid w:val="007B6B73"/>
    <w:rsid w:val="007D653C"/>
    <w:rsid w:val="007F282A"/>
    <w:rsid w:val="00817D5E"/>
    <w:rsid w:val="00826E2B"/>
    <w:rsid w:val="00830F58"/>
    <w:rsid w:val="00844730"/>
    <w:rsid w:val="00870926"/>
    <w:rsid w:val="00885527"/>
    <w:rsid w:val="008A5E79"/>
    <w:rsid w:val="008C237C"/>
    <w:rsid w:val="008D74EF"/>
    <w:rsid w:val="008E37FF"/>
    <w:rsid w:val="008E78F3"/>
    <w:rsid w:val="00901D39"/>
    <w:rsid w:val="0090756E"/>
    <w:rsid w:val="00907D0A"/>
    <w:rsid w:val="00916FE0"/>
    <w:rsid w:val="00932144"/>
    <w:rsid w:val="009350FF"/>
    <w:rsid w:val="00940135"/>
    <w:rsid w:val="00964F17"/>
    <w:rsid w:val="00967295"/>
    <w:rsid w:val="00971552"/>
    <w:rsid w:val="00975E6D"/>
    <w:rsid w:val="00984AE7"/>
    <w:rsid w:val="009A2538"/>
    <w:rsid w:val="009A7047"/>
    <w:rsid w:val="009B5BD7"/>
    <w:rsid w:val="009B6B69"/>
    <w:rsid w:val="009C367E"/>
    <w:rsid w:val="009C6CDC"/>
    <w:rsid w:val="009D72C2"/>
    <w:rsid w:val="00A31620"/>
    <w:rsid w:val="00A34C70"/>
    <w:rsid w:val="00A55E3E"/>
    <w:rsid w:val="00A62872"/>
    <w:rsid w:val="00A71597"/>
    <w:rsid w:val="00AB730C"/>
    <w:rsid w:val="00AB7AD6"/>
    <w:rsid w:val="00AE0583"/>
    <w:rsid w:val="00AF4C40"/>
    <w:rsid w:val="00B0217B"/>
    <w:rsid w:val="00B0699C"/>
    <w:rsid w:val="00B126B4"/>
    <w:rsid w:val="00B16B7B"/>
    <w:rsid w:val="00B33885"/>
    <w:rsid w:val="00B53E03"/>
    <w:rsid w:val="00B76E3C"/>
    <w:rsid w:val="00BD1F1E"/>
    <w:rsid w:val="00BF5C0D"/>
    <w:rsid w:val="00C15276"/>
    <w:rsid w:val="00C30A1A"/>
    <w:rsid w:val="00C677AC"/>
    <w:rsid w:val="00CB5DAD"/>
    <w:rsid w:val="00CE0BA1"/>
    <w:rsid w:val="00CF4062"/>
    <w:rsid w:val="00D022C7"/>
    <w:rsid w:val="00D04533"/>
    <w:rsid w:val="00D1786C"/>
    <w:rsid w:val="00D219F0"/>
    <w:rsid w:val="00D51319"/>
    <w:rsid w:val="00D52BC6"/>
    <w:rsid w:val="00D55E2A"/>
    <w:rsid w:val="00D75A82"/>
    <w:rsid w:val="00D77A70"/>
    <w:rsid w:val="00D77D48"/>
    <w:rsid w:val="00D86AF2"/>
    <w:rsid w:val="00DC267A"/>
    <w:rsid w:val="00DD5303"/>
    <w:rsid w:val="00DD6C1F"/>
    <w:rsid w:val="00DE4BD5"/>
    <w:rsid w:val="00E3608B"/>
    <w:rsid w:val="00E45D0A"/>
    <w:rsid w:val="00E61E18"/>
    <w:rsid w:val="00E63C7E"/>
    <w:rsid w:val="00E7657B"/>
    <w:rsid w:val="00E8341A"/>
    <w:rsid w:val="00E84DCD"/>
    <w:rsid w:val="00EA384D"/>
    <w:rsid w:val="00EA4B95"/>
    <w:rsid w:val="00EA5578"/>
    <w:rsid w:val="00EA5589"/>
    <w:rsid w:val="00EA64C6"/>
    <w:rsid w:val="00EB4D7C"/>
    <w:rsid w:val="00EB6692"/>
    <w:rsid w:val="00EC2A27"/>
    <w:rsid w:val="00EC3923"/>
    <w:rsid w:val="00F010F4"/>
    <w:rsid w:val="00F02DB3"/>
    <w:rsid w:val="00F04595"/>
    <w:rsid w:val="00F22048"/>
    <w:rsid w:val="00F375C1"/>
    <w:rsid w:val="00F548FF"/>
    <w:rsid w:val="00F62459"/>
    <w:rsid w:val="00F660F3"/>
    <w:rsid w:val="00FD532F"/>
    <w:rsid w:val="00FF0AC1"/>
    <w:rsid w:val="00FF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D9BA3-25E1-4721-BDC3-CF8B3FD0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AB730C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normal">
    <w:name w:val="normal"/>
    <w:rsid w:val="00AB730C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Zkladntext">
    <w:name w:val="Body Text"/>
    <w:basedOn w:val="Normlny"/>
    <w:link w:val="ZkladntextChar"/>
    <w:rsid w:val="00531B5A"/>
    <w:pPr>
      <w:spacing w:after="120"/>
    </w:pPr>
  </w:style>
  <w:style w:type="paragraph" w:styleId="Textbubliny">
    <w:name w:val="Balloon Text"/>
    <w:basedOn w:val="Normlny"/>
    <w:semiHidden/>
    <w:rsid w:val="00A34C70"/>
    <w:rPr>
      <w:rFonts w:ascii="Tahoma" w:hAnsi="Tahoma" w:cs="Tahoma"/>
      <w:sz w:val="16"/>
      <w:szCs w:val="16"/>
    </w:rPr>
  </w:style>
  <w:style w:type="paragraph" w:styleId="Obyajntext">
    <w:name w:val="Plain Text"/>
    <w:basedOn w:val="Normlny"/>
    <w:link w:val="ObyajntextChar"/>
    <w:rsid w:val="00A34C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jc w:val="both"/>
    </w:pPr>
    <w:rPr>
      <w:rFonts w:ascii="Courier New" w:hAnsi="Courier New"/>
      <w:color w:val="auto"/>
      <w:lang w:val="cs-CZ" w:eastAsia="cs-CZ"/>
    </w:rPr>
  </w:style>
  <w:style w:type="character" w:customStyle="1" w:styleId="ObyajntextChar">
    <w:name w:val="Obyčajný text Char"/>
    <w:link w:val="Obyajntext"/>
    <w:locked/>
    <w:rsid w:val="00A34C70"/>
    <w:rPr>
      <w:rFonts w:ascii="Courier New" w:hAnsi="Courier New"/>
      <w:lang w:val="cs-CZ" w:eastAsia="cs-CZ" w:bidi="ar-SA"/>
    </w:rPr>
  </w:style>
  <w:style w:type="character" w:customStyle="1" w:styleId="ZkladntextChar">
    <w:name w:val="Základný text Char"/>
    <w:link w:val="Zkladntext"/>
    <w:uiPriority w:val="99"/>
    <w:locked/>
    <w:rsid w:val="009C367E"/>
    <w:rPr>
      <w:color w:val="00000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77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Komisia pre posudzovanie projektov  na rozvoj vzdelávania, športu, kultúry, sociálnej oblasti a životného prostredia – Grantová komisia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Komisia pre posudzovanie projektov  na rozvoj vzdelávania, športu, kultúry, sociálnej oblasti a životného prostredia – Grantová komisia</dc:title>
  <dc:subject/>
  <dc:creator>tomasova</dc:creator>
  <cp:keywords/>
  <dc:description/>
  <cp:lastModifiedBy>sosenko</cp:lastModifiedBy>
  <cp:revision>2</cp:revision>
  <cp:lastPrinted>2019-10-08T08:18:00Z</cp:lastPrinted>
  <dcterms:created xsi:type="dcterms:W3CDTF">2020-02-04T07:27:00Z</dcterms:created>
  <dcterms:modified xsi:type="dcterms:W3CDTF">2020-02-04T07:27:00Z</dcterms:modified>
</cp:coreProperties>
</file>