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F4E" w:rsidRPr="00861D81" w:rsidRDefault="00684B15" w:rsidP="00B610E6">
      <w:pPr>
        <w:pStyle w:val="Nadpis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555B">
        <w:rPr>
          <w:b/>
          <w:sz w:val="28"/>
          <w:szCs w:val="28"/>
        </w:rPr>
        <w:t xml:space="preserve"> </w:t>
      </w:r>
      <w:r w:rsidR="007A1F4E" w:rsidRPr="00861D81">
        <w:rPr>
          <w:b/>
          <w:sz w:val="28"/>
          <w:szCs w:val="28"/>
        </w:rPr>
        <w:t>Zápisnica</w:t>
      </w:r>
      <w:r w:rsidR="003607C0" w:rsidRPr="00861D81">
        <w:rPr>
          <w:b/>
          <w:sz w:val="28"/>
          <w:szCs w:val="28"/>
        </w:rPr>
        <w:t xml:space="preserve"> č. </w:t>
      </w:r>
      <w:r w:rsidR="005856AE">
        <w:rPr>
          <w:b/>
          <w:sz w:val="28"/>
          <w:szCs w:val="28"/>
        </w:rPr>
        <w:t>11</w:t>
      </w:r>
    </w:p>
    <w:p w:rsidR="007A1F4E" w:rsidRPr="009F6A9C" w:rsidRDefault="007A1F4E" w:rsidP="00B610E6">
      <w:pPr>
        <w:jc w:val="center"/>
      </w:pPr>
    </w:p>
    <w:p w:rsidR="007A1F4E" w:rsidRPr="009F6A9C" w:rsidRDefault="00907116" w:rsidP="00B610E6">
      <w:pPr>
        <w:jc w:val="center"/>
      </w:pPr>
      <w:r w:rsidRPr="009F6A9C">
        <w:t xml:space="preserve">zo zasadnutia </w:t>
      </w:r>
      <w:r w:rsidR="003251B3" w:rsidRPr="009F6A9C">
        <w:t xml:space="preserve"> </w:t>
      </w:r>
      <w:r w:rsidR="007A1F4E" w:rsidRPr="009F6A9C">
        <w:t>Komisie školstva, kultúry a športu Miestneho zastupiteľstva mestskej časti Bratislava</w:t>
      </w:r>
      <w:r w:rsidR="00255531">
        <w:t>-</w:t>
      </w:r>
      <w:r w:rsidR="007A1F4E" w:rsidRPr="009F6A9C">
        <w:t>Ružinov</w:t>
      </w:r>
      <w:r w:rsidR="003F4CF0">
        <w:t xml:space="preserve"> </w:t>
      </w:r>
      <w:r w:rsidR="003251B3" w:rsidRPr="009F6A9C">
        <w:t>zo</w:t>
      </w:r>
      <w:r w:rsidR="007A1F4E" w:rsidRPr="009F6A9C">
        <w:t xml:space="preserve"> dňa </w:t>
      </w:r>
      <w:r w:rsidR="00122974">
        <w:t>4</w:t>
      </w:r>
      <w:r w:rsidR="00C50799">
        <w:t xml:space="preserve">. </w:t>
      </w:r>
      <w:r w:rsidR="007547B8">
        <w:t xml:space="preserve"> </w:t>
      </w:r>
      <w:r w:rsidR="00122974">
        <w:t>11</w:t>
      </w:r>
      <w:r w:rsidR="00061E67">
        <w:t>.</w:t>
      </w:r>
      <w:r w:rsidR="00BB26F5" w:rsidRPr="009F6A9C">
        <w:t xml:space="preserve"> </w:t>
      </w:r>
      <w:r w:rsidR="00E80863" w:rsidRPr="009F6A9C">
        <w:t xml:space="preserve"> 201</w:t>
      </w:r>
      <w:r w:rsidR="00F6035E" w:rsidRPr="009F6A9C">
        <w:t>9</w:t>
      </w:r>
    </w:p>
    <w:p w:rsidR="007A1F4E" w:rsidRPr="009F6A9C" w:rsidRDefault="007A1F4E" w:rsidP="00B610E6">
      <w:bookmarkStart w:id="0" w:name="_GoBack"/>
      <w:bookmarkEnd w:id="0"/>
    </w:p>
    <w:p w:rsidR="00280411" w:rsidRDefault="000B470E" w:rsidP="00B610E6">
      <w:pPr>
        <w:jc w:val="both"/>
      </w:pPr>
      <w:r w:rsidRPr="009F6A9C">
        <w:t xml:space="preserve">Prítomní: </w:t>
      </w:r>
      <w:r w:rsidR="00B00825" w:rsidRPr="009F6A9C">
        <w:t xml:space="preserve">Ing. Marcela </w:t>
      </w:r>
      <w:proofErr w:type="spellStart"/>
      <w:r w:rsidR="00B00825" w:rsidRPr="009F6A9C">
        <w:t>Kulifajová</w:t>
      </w:r>
      <w:proofErr w:type="spellEnd"/>
      <w:r w:rsidR="00B00825" w:rsidRPr="009F6A9C">
        <w:t xml:space="preserve">, </w:t>
      </w:r>
      <w:r w:rsidRPr="009F6A9C">
        <w:t xml:space="preserve">PaedDr. Mária Barancová, </w:t>
      </w:r>
      <w:r w:rsidR="00BB1D97" w:rsidRPr="009F6A9C">
        <w:t xml:space="preserve">p. Nikolaj </w:t>
      </w:r>
      <w:proofErr w:type="spellStart"/>
      <w:r w:rsidR="00BB1D97" w:rsidRPr="009F6A9C">
        <w:t>Gečevský</w:t>
      </w:r>
      <w:proofErr w:type="spellEnd"/>
      <w:r w:rsidR="00BB1D97" w:rsidRPr="009F6A9C">
        <w:t>,</w:t>
      </w:r>
      <w:r w:rsidR="00F040D3" w:rsidRPr="009F6A9C">
        <w:t xml:space="preserve">    </w:t>
      </w:r>
    </w:p>
    <w:p w:rsidR="00C50799" w:rsidRDefault="00280411" w:rsidP="00C50799">
      <w:pPr>
        <w:jc w:val="both"/>
      </w:pPr>
      <w:r>
        <w:t xml:space="preserve">               </w:t>
      </w:r>
      <w:r w:rsidR="00746A3C" w:rsidRPr="009F6A9C">
        <w:t xml:space="preserve"> </w:t>
      </w:r>
      <w:r w:rsidR="00B00825" w:rsidRPr="009F6A9C">
        <w:t xml:space="preserve">JUDr. Matúš </w:t>
      </w:r>
      <w:proofErr w:type="spellStart"/>
      <w:r w:rsidR="00B00825" w:rsidRPr="009F6A9C">
        <w:t>Méheš</w:t>
      </w:r>
      <w:proofErr w:type="spellEnd"/>
      <w:r w:rsidR="00B00825" w:rsidRPr="009F6A9C">
        <w:t xml:space="preserve">, </w:t>
      </w:r>
      <w:r w:rsidR="00C50799">
        <w:t xml:space="preserve">Mgr. </w:t>
      </w:r>
      <w:r w:rsidR="00BB1D97" w:rsidRPr="009F6A9C">
        <w:t>Jozef Matúšek</w:t>
      </w:r>
      <w:r w:rsidR="00BB1D97">
        <w:t>,</w:t>
      </w:r>
      <w:r w:rsidR="00C50799">
        <w:t xml:space="preserve"> p. Silvia  </w:t>
      </w:r>
      <w:r w:rsidR="00C50799" w:rsidRPr="009F6A9C">
        <w:t>Pilková</w:t>
      </w:r>
      <w:r w:rsidR="00C50799">
        <w:t xml:space="preserve">, </w:t>
      </w:r>
      <w:r w:rsidR="00C50799" w:rsidRPr="00C50799">
        <w:t xml:space="preserve"> </w:t>
      </w:r>
      <w:r w:rsidR="00C50799" w:rsidRPr="009F6A9C">
        <w:t xml:space="preserve">Mgr. Boris </w:t>
      </w:r>
      <w:r w:rsidR="00C50799">
        <w:t xml:space="preserve">   </w:t>
      </w:r>
    </w:p>
    <w:p w:rsidR="00E80863" w:rsidRPr="009F6A9C" w:rsidRDefault="00C50799" w:rsidP="00C50799">
      <w:pPr>
        <w:jc w:val="both"/>
      </w:pPr>
      <w:r>
        <w:t xml:space="preserve">                </w:t>
      </w:r>
      <w:r w:rsidRPr="009F6A9C">
        <w:t>Čechvala</w:t>
      </w:r>
      <w:r>
        <w:t>,</w:t>
      </w:r>
      <w:r w:rsidR="00E80863" w:rsidRPr="009F6A9C">
        <w:t xml:space="preserve">  </w:t>
      </w:r>
      <w:r>
        <w:t xml:space="preserve">Mgr. </w:t>
      </w:r>
      <w:smartTag w:uri="urn:schemas-microsoft-com:office:smarttags" w:element="PersonName">
        <w:smartTagPr>
          <w:attr w:name="ProductID" w:val="Roman Kyselica"/>
        </w:smartTagPr>
        <w:r>
          <w:t>Roman Kyselica</w:t>
        </w:r>
      </w:smartTag>
      <w:r>
        <w:t xml:space="preserve">, </w:t>
      </w:r>
      <w:proofErr w:type="spellStart"/>
      <w:r>
        <w:t>p.Matúš</w:t>
      </w:r>
      <w:proofErr w:type="spellEnd"/>
      <w:r>
        <w:t xml:space="preserve"> Grznár</w:t>
      </w:r>
    </w:p>
    <w:p w:rsidR="004D284F" w:rsidRPr="009F6A9C" w:rsidRDefault="00A703C8" w:rsidP="00B610E6">
      <w:pPr>
        <w:jc w:val="both"/>
      </w:pPr>
      <w:r>
        <w:t>Neprítomní</w:t>
      </w:r>
      <w:r w:rsidR="004D284F" w:rsidRPr="009F6A9C">
        <w:t>:</w:t>
      </w:r>
      <w:r>
        <w:t xml:space="preserve"> </w:t>
      </w:r>
      <w:r w:rsidR="00C50799" w:rsidRPr="009F6A9C">
        <w:t xml:space="preserve">Ing. František </w:t>
      </w:r>
      <w:proofErr w:type="spellStart"/>
      <w:r w:rsidR="00C50799" w:rsidRPr="009F6A9C">
        <w:t>Bolgáč</w:t>
      </w:r>
      <w:proofErr w:type="spellEnd"/>
      <w:r w:rsidR="005856AE">
        <w:t xml:space="preserve"> </w:t>
      </w:r>
      <w:r w:rsidR="00BB1D97" w:rsidRPr="009F6A9C">
        <w:t xml:space="preserve"> </w:t>
      </w:r>
    </w:p>
    <w:p w:rsidR="000B470E" w:rsidRPr="009F6A9C" w:rsidRDefault="00C9401E" w:rsidP="00B610E6">
      <w:pPr>
        <w:jc w:val="both"/>
      </w:pPr>
      <w:r w:rsidRPr="009F6A9C">
        <w:t xml:space="preserve">                          </w:t>
      </w:r>
    </w:p>
    <w:p w:rsidR="00363F5C" w:rsidRPr="009F6A9C" w:rsidRDefault="00363F5C" w:rsidP="00B610E6"/>
    <w:p w:rsidR="00BB1D97" w:rsidRDefault="00AF269C" w:rsidP="00BB1D97">
      <w:pPr>
        <w:jc w:val="both"/>
        <w:rPr>
          <w:u w:val="single"/>
        </w:rPr>
      </w:pPr>
      <w:r>
        <w:t xml:space="preserve"> </w:t>
      </w:r>
      <w:r w:rsidR="00BB1D97">
        <w:rPr>
          <w:u w:val="single"/>
        </w:rPr>
        <w:t>PROGRAM:</w:t>
      </w:r>
    </w:p>
    <w:p w:rsidR="00BB1D97" w:rsidRDefault="00BB1D97" w:rsidP="00BB1D97">
      <w:pPr>
        <w:jc w:val="both"/>
      </w:pPr>
      <w:r>
        <w:t xml:space="preserve">   </w:t>
      </w:r>
    </w:p>
    <w:p w:rsidR="009B3232" w:rsidRDefault="009B3232" w:rsidP="009B3232">
      <w:pPr>
        <w:shd w:val="clear" w:color="auto" w:fill="FFFFFF"/>
        <w:spacing w:line="274" w:lineRule="exact"/>
        <w:ind w:right="-468"/>
      </w:pPr>
      <w:r>
        <w:t xml:space="preserve"> 1.  Otvorenie, privítanie členov komisie</w:t>
      </w:r>
    </w:p>
    <w:p w:rsidR="009B3232" w:rsidRDefault="009B3232" w:rsidP="009B3232">
      <w:pPr>
        <w:shd w:val="clear" w:color="auto" w:fill="FFFFFF"/>
        <w:spacing w:line="274" w:lineRule="exact"/>
        <w:ind w:right="-468"/>
      </w:pPr>
      <w:r>
        <w:t xml:space="preserve"> 2.  Návrh na 2. zmenu rozpočtu mestskej časti Bratislava-Ružinov na rok 2019</w:t>
      </w:r>
    </w:p>
    <w:p w:rsidR="009B3232" w:rsidRDefault="009B3232" w:rsidP="009B3232">
      <w:pPr>
        <w:shd w:val="clear" w:color="auto" w:fill="FFFFFF"/>
        <w:spacing w:line="274" w:lineRule="exact"/>
        <w:ind w:right="-468"/>
      </w:pPr>
      <w:r>
        <w:t xml:space="preserve"> 3.  Návrh na pomenovanie verejnej plochy – parku – pred Paneurópskou vysokou školou</w:t>
      </w:r>
    </w:p>
    <w:p w:rsidR="009B3232" w:rsidRDefault="009B3232" w:rsidP="009B3232">
      <w:pPr>
        <w:pStyle w:val="Zkladntext"/>
        <w:tabs>
          <w:tab w:val="left" w:pos="3402"/>
        </w:tabs>
      </w:pPr>
      <w:r>
        <w:t xml:space="preserve"> 4.  Delegovanie zástupcov zriaďovateľa, mestskej časti Bratislava-Ružinov, do orgánu </w:t>
      </w:r>
    </w:p>
    <w:p w:rsidR="009B3232" w:rsidRPr="0003206C" w:rsidRDefault="009B3232" w:rsidP="009B3232">
      <w:pPr>
        <w:pStyle w:val="Zkladntext"/>
        <w:tabs>
          <w:tab w:val="left" w:pos="3402"/>
        </w:tabs>
        <w:rPr>
          <w:bCs/>
          <w:sz w:val="28"/>
          <w:szCs w:val="28"/>
        </w:rPr>
      </w:pPr>
      <w:r>
        <w:t xml:space="preserve">       školskej samosprávy pri Základnej škole, Ružová dolina 29, Bratislava</w:t>
      </w:r>
    </w:p>
    <w:p w:rsidR="009B3232" w:rsidRDefault="009B3232" w:rsidP="009B3232">
      <w:pPr>
        <w:shd w:val="clear" w:color="auto" w:fill="FFFFFF"/>
        <w:spacing w:line="274" w:lineRule="exact"/>
        <w:ind w:right="-468"/>
      </w:pPr>
      <w:r>
        <w:t xml:space="preserve"> 5</w:t>
      </w:r>
      <w:r w:rsidRPr="006013AD">
        <w:t xml:space="preserve">.  Rôzne      </w:t>
      </w:r>
    </w:p>
    <w:p w:rsidR="009B3232" w:rsidRPr="006013AD" w:rsidRDefault="009B3232" w:rsidP="009B3232">
      <w:pPr>
        <w:shd w:val="clear" w:color="auto" w:fill="FFFFFF"/>
        <w:spacing w:line="274" w:lineRule="exact"/>
        <w:ind w:right="-468"/>
      </w:pPr>
      <w:r w:rsidRPr="006013AD">
        <w:t xml:space="preserve"> </w:t>
      </w:r>
      <w:r>
        <w:t>6</w:t>
      </w:r>
      <w:r w:rsidRPr="006013AD">
        <w:t>.  Záver</w:t>
      </w:r>
    </w:p>
    <w:p w:rsidR="00BB1D97" w:rsidRDefault="00BB1D97" w:rsidP="00BB1D97">
      <w:pPr>
        <w:pStyle w:val="Nzov"/>
        <w:spacing w:before="0" w:beforeAutospacing="0" w:after="0" w:afterAutospacing="0"/>
        <w:jc w:val="both"/>
      </w:pPr>
    </w:p>
    <w:p w:rsidR="00BB1D97" w:rsidRDefault="00BB1D97" w:rsidP="00BB1D97">
      <w:pPr>
        <w:pStyle w:val="Nzov"/>
        <w:spacing w:before="0" w:beforeAutospacing="0" w:after="0" w:afterAutospacing="0"/>
        <w:jc w:val="both"/>
      </w:pPr>
    </w:p>
    <w:p w:rsidR="00575D87" w:rsidRPr="009F6A9C" w:rsidRDefault="00575D87" w:rsidP="00B610E6">
      <w:pPr>
        <w:shd w:val="clear" w:color="auto" w:fill="FFFFFF"/>
        <w:spacing w:line="274" w:lineRule="exact"/>
      </w:pPr>
    </w:p>
    <w:p w:rsidR="001A4042" w:rsidRPr="009F6A9C" w:rsidRDefault="006974E8" w:rsidP="00B610E6">
      <w:pPr>
        <w:jc w:val="both"/>
        <w:rPr>
          <w:b/>
          <w:u w:val="single"/>
        </w:rPr>
      </w:pPr>
      <w:r w:rsidRPr="009F6A9C">
        <w:rPr>
          <w:b/>
          <w:u w:val="single"/>
        </w:rPr>
        <w:t>K bodu 1:</w:t>
      </w:r>
    </w:p>
    <w:p w:rsidR="007C73D9" w:rsidRPr="009F6A9C" w:rsidRDefault="007C73D9" w:rsidP="00B610E6">
      <w:pPr>
        <w:jc w:val="both"/>
        <w:rPr>
          <w:b/>
          <w:u w:val="single"/>
        </w:rPr>
      </w:pPr>
    </w:p>
    <w:p w:rsidR="008006DE" w:rsidRDefault="000D1BEB" w:rsidP="00575D87">
      <w:pPr>
        <w:ind w:firstLine="708"/>
        <w:jc w:val="both"/>
      </w:pPr>
      <w:r>
        <w:t xml:space="preserve">Prítomných privítala </w:t>
      </w:r>
      <w:r w:rsidR="00E222F0" w:rsidRPr="009F6A9C">
        <w:t xml:space="preserve">a pracovné stretnutie otvorila </w:t>
      </w:r>
      <w:r w:rsidR="007B67AD" w:rsidRPr="009F6A9C">
        <w:t xml:space="preserve">Ing. Marcela </w:t>
      </w:r>
      <w:proofErr w:type="spellStart"/>
      <w:r w:rsidR="007B67AD" w:rsidRPr="009F6A9C">
        <w:t>Kulifajová</w:t>
      </w:r>
      <w:proofErr w:type="spellEnd"/>
      <w:r w:rsidR="00E222F0" w:rsidRPr="009F6A9C">
        <w:t>, predsedníčka komisie.</w:t>
      </w:r>
      <w:r w:rsidR="003607C0">
        <w:t xml:space="preserve"> </w:t>
      </w:r>
      <w:r w:rsidR="00F76A0F">
        <w:t>Členovia s</w:t>
      </w:r>
      <w:r w:rsidR="007B67AD" w:rsidRPr="009F6A9C">
        <w:t xml:space="preserve">úhlasili </w:t>
      </w:r>
      <w:r w:rsidR="00BB1D97">
        <w:t>s jednotlivými bodmi programu a ich poradím.</w:t>
      </w:r>
    </w:p>
    <w:p w:rsidR="001E43EE" w:rsidRDefault="001E43EE" w:rsidP="00B610E6">
      <w:pPr>
        <w:jc w:val="both"/>
      </w:pPr>
    </w:p>
    <w:p w:rsidR="00936AF4" w:rsidRPr="009F6A9C" w:rsidRDefault="00936AF4" w:rsidP="00B610E6">
      <w:pPr>
        <w:jc w:val="both"/>
      </w:pPr>
    </w:p>
    <w:p w:rsidR="00525BC0" w:rsidRDefault="006878F0" w:rsidP="00B610E6">
      <w:pPr>
        <w:jc w:val="both"/>
        <w:rPr>
          <w:b/>
          <w:u w:val="single"/>
        </w:rPr>
      </w:pPr>
      <w:r w:rsidRPr="009F6A9C">
        <w:rPr>
          <w:b/>
          <w:u w:val="single"/>
        </w:rPr>
        <w:t>K bodu 2:</w:t>
      </w:r>
    </w:p>
    <w:p w:rsidR="00025DD0" w:rsidRPr="009F6A9C" w:rsidRDefault="00025DD0" w:rsidP="00B610E6">
      <w:pPr>
        <w:jc w:val="both"/>
        <w:rPr>
          <w:b/>
          <w:u w:val="single"/>
        </w:rPr>
      </w:pPr>
    </w:p>
    <w:p w:rsidR="00AF0015" w:rsidRDefault="005C7BC4" w:rsidP="009E3F17">
      <w:pPr>
        <w:jc w:val="both"/>
      </w:pPr>
      <w:r>
        <w:t xml:space="preserve">           </w:t>
      </w:r>
      <w:r w:rsidR="009E3F17">
        <w:t xml:space="preserve">Predmetný materiál komisii predložila vedúca </w:t>
      </w:r>
      <w:r w:rsidR="009B3232">
        <w:t>ekonomického odboru, Ing. Lehotayová. Informovala, že vývin rozpočtového hospodárenia si vyžaduje úpravu niektorých príjmových i výdavkových položiek, z toho dô</w:t>
      </w:r>
      <w:r w:rsidR="00994DE4">
        <w:t xml:space="preserve">vodu je nutná 2. zmena rozpočtu. Materiál obsahuje presne rozpracované zapojenie jednotlivých položiek, prehľadnú tabuľku navyšovania a znižovania bežných výdavkov a nezrealizovaných prác. </w:t>
      </w:r>
    </w:p>
    <w:p w:rsidR="009E3F17" w:rsidRDefault="00AF0015" w:rsidP="009E3F17">
      <w:pPr>
        <w:jc w:val="both"/>
      </w:pPr>
      <w:r>
        <w:t xml:space="preserve">           </w:t>
      </w:r>
      <w:r w:rsidR="00994DE4">
        <w:t>Ing. Lehotayová členom komisie podala podrobné zdôvodnenie navrhovanej zmeny.</w:t>
      </w:r>
      <w:r w:rsidR="009B3232">
        <w:t xml:space="preserve"> </w:t>
      </w:r>
      <w:r w:rsidR="00994DE4">
        <w:t>2. zmena rozpočtu</w:t>
      </w:r>
      <w:r w:rsidR="001E0BB7">
        <w:t>.</w:t>
      </w:r>
      <w:r w:rsidR="00994DE4">
        <w:t xml:space="preserve"> je zároveň</w:t>
      </w:r>
      <w:r w:rsidR="009B3232">
        <w:t xml:space="preserve"> </w:t>
      </w:r>
      <w:r w:rsidR="001E0BB7">
        <w:t xml:space="preserve"> </w:t>
      </w:r>
      <w:r w:rsidR="009B3232">
        <w:t>výc</w:t>
      </w:r>
      <w:r w:rsidR="00994DE4">
        <w:t xml:space="preserve">hodiskom pre návrh rozpočtu na rok 2020. </w:t>
      </w:r>
    </w:p>
    <w:p w:rsidR="00AF0015" w:rsidRDefault="00AF0015" w:rsidP="009E3F17">
      <w:pPr>
        <w:jc w:val="both"/>
      </w:pPr>
    </w:p>
    <w:p w:rsidR="009E3F17" w:rsidRDefault="009E3F17" w:rsidP="00994DE4">
      <w:pPr>
        <w:shd w:val="clear" w:color="auto" w:fill="FFFFFF"/>
        <w:spacing w:line="274" w:lineRule="exact"/>
        <w:ind w:right="-468"/>
      </w:pPr>
      <w:r>
        <w:rPr>
          <w:b/>
        </w:rPr>
        <w:t xml:space="preserve">    </w:t>
      </w:r>
      <w:r w:rsidR="00C60DA2">
        <w:rPr>
          <w:b/>
        </w:rPr>
        <w:t xml:space="preserve">      </w:t>
      </w:r>
      <w:r>
        <w:rPr>
          <w:b/>
        </w:rPr>
        <w:t xml:space="preserve"> </w:t>
      </w:r>
      <w:r w:rsidRPr="00EC7F8F">
        <w:rPr>
          <w:b/>
        </w:rPr>
        <w:t>Ko</w:t>
      </w:r>
      <w:r>
        <w:rPr>
          <w:b/>
        </w:rPr>
        <w:t xml:space="preserve">misia školstva, kultúry a športu </w:t>
      </w:r>
      <w:r w:rsidRPr="00EC7F8F">
        <w:rPr>
          <w:b/>
        </w:rPr>
        <w:t>materiál</w:t>
      </w:r>
      <w:r>
        <w:t xml:space="preserve"> „</w:t>
      </w:r>
      <w:r w:rsidR="00994DE4">
        <w:t>Návrh na 2. zmenu rozpočtu mestskej časti Bratislava-Ružinov na rok 2019</w:t>
      </w:r>
      <w:r>
        <w:t xml:space="preserve">“ </w:t>
      </w:r>
      <w:r w:rsidRPr="00EC7F8F">
        <w:rPr>
          <w:b/>
        </w:rPr>
        <w:t>prerokovala</w:t>
      </w:r>
      <w:r>
        <w:t xml:space="preserve"> a</w:t>
      </w:r>
    </w:p>
    <w:p w:rsidR="009E3F17" w:rsidRDefault="009E3F17" w:rsidP="009E3F17">
      <w:pPr>
        <w:jc w:val="both"/>
      </w:pPr>
    </w:p>
    <w:p w:rsidR="009E3F17" w:rsidRPr="002609CF" w:rsidRDefault="009E3F17" w:rsidP="009E3F17">
      <w:pPr>
        <w:jc w:val="both"/>
        <w:rPr>
          <w:b/>
          <w:bCs/>
        </w:rPr>
      </w:pPr>
      <w:r w:rsidRPr="002609CF">
        <w:rPr>
          <w:b/>
        </w:rPr>
        <w:t>1.</w:t>
      </w:r>
      <w:r>
        <w:rPr>
          <w:b/>
        </w:rPr>
        <w:t xml:space="preserve">) </w:t>
      </w:r>
      <w:r w:rsidRPr="002609CF">
        <w:rPr>
          <w:b/>
        </w:rPr>
        <w:t>berie na vedomie</w:t>
      </w:r>
    </w:p>
    <w:p w:rsidR="009E3F17" w:rsidRDefault="009E3F17" w:rsidP="009E3F17">
      <w:pPr>
        <w:rPr>
          <w:szCs w:val="20"/>
        </w:rPr>
      </w:pPr>
    </w:p>
    <w:p w:rsidR="009E3F17" w:rsidRDefault="009E3F17" w:rsidP="009E3F17">
      <w:pPr>
        <w:rPr>
          <w:b/>
          <w:bCs/>
        </w:rPr>
      </w:pPr>
      <w:r>
        <w:rPr>
          <w:b/>
          <w:bCs/>
        </w:rPr>
        <w:t>2.) odporúča</w:t>
      </w:r>
      <w:r w:rsidRPr="00235809">
        <w:t xml:space="preserve"> </w:t>
      </w:r>
      <w:r w:rsidRPr="00235809">
        <w:rPr>
          <w:b/>
        </w:rPr>
        <w:t>schváliť</w:t>
      </w:r>
    </w:p>
    <w:p w:rsidR="009E3F17" w:rsidRDefault="009E3F17" w:rsidP="009E3F17">
      <w:pPr>
        <w:rPr>
          <w:szCs w:val="20"/>
        </w:rPr>
      </w:pPr>
      <w:r>
        <w:t xml:space="preserve">     predložený materiál v MZ m. č. Bratislava – Ružinov</w:t>
      </w:r>
    </w:p>
    <w:p w:rsidR="009E3F17" w:rsidRDefault="009E3F17" w:rsidP="009E3F17">
      <w:pPr>
        <w:rPr>
          <w:b/>
          <w:bCs/>
        </w:rPr>
      </w:pPr>
      <w:r>
        <w:rPr>
          <w:b/>
          <w:bCs/>
        </w:rPr>
        <w:t xml:space="preserve">                        </w:t>
      </w:r>
    </w:p>
    <w:p w:rsidR="009E3F17" w:rsidRDefault="009E3F17" w:rsidP="009E3F17">
      <w:pPr>
        <w:rPr>
          <w:b/>
          <w:bCs/>
        </w:rPr>
      </w:pPr>
      <w:r>
        <w:rPr>
          <w:b/>
          <w:bCs/>
          <w:sz w:val="28"/>
        </w:rPr>
        <w:t>Hlasovanie</w:t>
      </w:r>
      <w:r>
        <w:rPr>
          <w:b/>
          <w:bCs/>
        </w:rPr>
        <w:t xml:space="preserve">:   Zúčastnilo sa: </w:t>
      </w:r>
      <w:r w:rsidR="008B3EE3">
        <w:rPr>
          <w:b/>
          <w:bCs/>
        </w:rPr>
        <w:t>9</w:t>
      </w:r>
    </w:p>
    <w:p w:rsidR="009E3F17" w:rsidRDefault="009E3F17" w:rsidP="009E3F17">
      <w:pPr>
        <w:ind w:hanging="1418"/>
        <w:jc w:val="both"/>
        <w:rPr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ab/>
        <w:t xml:space="preserve">                  </w:t>
      </w:r>
      <w:r w:rsidR="008B3EE3">
        <w:rPr>
          <w:b/>
          <w:bCs/>
        </w:rPr>
        <w:t xml:space="preserve">                          Za:  9</w:t>
      </w:r>
    </w:p>
    <w:p w:rsidR="009E3F17" w:rsidRDefault="009E3F17" w:rsidP="009E3F17">
      <w:pPr>
        <w:shd w:val="clear" w:color="auto" w:fill="FFFFFF"/>
        <w:jc w:val="both"/>
        <w:rPr>
          <w:b/>
          <w:bCs/>
          <w:u w:val="single"/>
        </w:rPr>
      </w:pPr>
    </w:p>
    <w:p w:rsidR="007F20A2" w:rsidRDefault="00994DE4" w:rsidP="009E3F17">
      <w:pPr>
        <w:shd w:val="clear" w:color="auto" w:fill="FFFFFF"/>
        <w:jc w:val="both"/>
        <w:rPr>
          <w:bCs/>
        </w:rPr>
      </w:pPr>
      <w:r w:rsidRPr="00994DE4">
        <w:rPr>
          <w:bCs/>
        </w:rPr>
        <w:t xml:space="preserve">            Pán </w:t>
      </w:r>
      <w:r>
        <w:rPr>
          <w:bCs/>
        </w:rPr>
        <w:t xml:space="preserve">Grznár sa informoval na situáciu okolo požiadavky na asistenta učiteľa pre </w:t>
      </w:r>
      <w:smartTag w:uri="urn:schemas-microsoft-com:office:smarttags" w:element="PersonName">
        <w:smartTagPr>
          <w:attr w:name="ProductID" w:val="ZŠ Borodáčova"/>
        </w:smartTagPr>
        <w:r>
          <w:rPr>
            <w:bCs/>
          </w:rPr>
          <w:t>ZŠ Boro</w:t>
        </w:r>
        <w:r w:rsidR="001E0BB7">
          <w:rPr>
            <w:bCs/>
          </w:rPr>
          <w:t>d</w:t>
        </w:r>
        <w:r>
          <w:rPr>
            <w:bCs/>
          </w:rPr>
          <w:t>áčova</w:t>
        </w:r>
      </w:smartTag>
      <w:r>
        <w:rPr>
          <w:bCs/>
        </w:rPr>
        <w:t xml:space="preserve"> a Kulíškova. Ing. </w:t>
      </w:r>
      <w:proofErr w:type="spellStart"/>
      <w:r w:rsidR="007F61D9">
        <w:rPr>
          <w:bCs/>
        </w:rPr>
        <w:t>Kulifaj</w:t>
      </w:r>
      <w:r>
        <w:rPr>
          <w:bCs/>
        </w:rPr>
        <w:t>ová</w:t>
      </w:r>
      <w:proofErr w:type="spellEnd"/>
      <w:r>
        <w:rPr>
          <w:bCs/>
        </w:rPr>
        <w:t xml:space="preserve"> vysvetlila, že na MŠVVaŠ SR bola odoslaná </w:t>
      </w:r>
      <w:r>
        <w:rPr>
          <w:bCs/>
        </w:rPr>
        <w:lastRenderedPageBreak/>
        <w:t>požiadavka</w:t>
      </w:r>
      <w:r w:rsidR="004371C3">
        <w:rPr>
          <w:bCs/>
        </w:rPr>
        <w:t xml:space="preserve"> o pridelenie finančných prostriedkov na asistenta učiteľ. Ak príde záporná odpoveď, m</w:t>
      </w:r>
      <w:r>
        <w:rPr>
          <w:bCs/>
        </w:rPr>
        <w:t xml:space="preserve">estská časť </w:t>
      </w:r>
      <w:r w:rsidR="004371C3">
        <w:rPr>
          <w:bCs/>
        </w:rPr>
        <w:t xml:space="preserve">má na tento rozpočtový rok zahrnuté v rozpočte i finančné prostriedky pre tento účel. </w:t>
      </w:r>
    </w:p>
    <w:p w:rsidR="001E0BB7" w:rsidRDefault="007F20A2" w:rsidP="009E3F17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</w:t>
      </w:r>
      <w:r w:rsidR="004371C3">
        <w:rPr>
          <w:bCs/>
        </w:rPr>
        <w:t>Zároveň komisiu informovala o</w:t>
      </w:r>
      <w:r w:rsidR="001E0BB7">
        <w:rPr>
          <w:bCs/>
        </w:rPr>
        <w:t> úprave</w:t>
      </w:r>
      <w:r w:rsidR="004371C3">
        <w:rPr>
          <w:bCs/>
        </w:rPr>
        <w:t xml:space="preserve"> percentuálnych podielov mestských častí z odvedených daní, </w:t>
      </w:r>
      <w:r w:rsidR="001E0BB7">
        <w:rPr>
          <w:bCs/>
        </w:rPr>
        <w:t>schválenej magistrátom na rok 2019,</w:t>
      </w:r>
      <w:r w:rsidR="004371C3">
        <w:rPr>
          <w:bCs/>
        </w:rPr>
        <w:t>čo má za následok</w:t>
      </w:r>
      <w:r w:rsidR="001E0BB7">
        <w:rPr>
          <w:bCs/>
        </w:rPr>
        <w:t xml:space="preserve"> úpravu prerozdelenia</w:t>
      </w:r>
      <w:r w:rsidR="004371C3">
        <w:rPr>
          <w:bCs/>
        </w:rPr>
        <w:t xml:space="preserve"> finančných prostriedkov </w:t>
      </w:r>
      <w:r>
        <w:rPr>
          <w:bCs/>
        </w:rPr>
        <w:t>našej</w:t>
      </w:r>
      <w:r w:rsidR="004371C3">
        <w:rPr>
          <w:bCs/>
        </w:rPr>
        <w:t xml:space="preserve"> mestskej časti hlavným mestom Bratislava.    </w:t>
      </w:r>
    </w:p>
    <w:p w:rsidR="004371C3" w:rsidRDefault="004371C3" w:rsidP="009E3F17">
      <w:pPr>
        <w:shd w:val="clear" w:color="auto" w:fill="FFFFFF"/>
        <w:jc w:val="both"/>
        <w:rPr>
          <w:bCs/>
        </w:rPr>
      </w:pPr>
      <w:r>
        <w:rPr>
          <w:bCs/>
        </w:rPr>
        <w:t xml:space="preserve">      </w:t>
      </w:r>
      <w:r w:rsidR="001E0BB7">
        <w:rPr>
          <w:bCs/>
        </w:rPr>
        <w:t xml:space="preserve">   </w:t>
      </w:r>
      <w:r w:rsidRPr="007F20A2">
        <w:rPr>
          <w:b/>
          <w:bCs/>
        </w:rPr>
        <w:t xml:space="preserve">Na základe uvedeného </w:t>
      </w:r>
      <w:proofErr w:type="spellStart"/>
      <w:r w:rsidRPr="007F20A2">
        <w:rPr>
          <w:b/>
          <w:bCs/>
        </w:rPr>
        <w:t>KŠKaŠ</w:t>
      </w:r>
      <w:proofErr w:type="spellEnd"/>
      <w:r w:rsidRPr="007F20A2">
        <w:rPr>
          <w:b/>
          <w:bCs/>
        </w:rPr>
        <w:t xml:space="preserve"> žiada starostu mestskej časti o prerokovanie úpravy príjmu z podielových daní</w:t>
      </w:r>
      <w:r w:rsidR="0066421C">
        <w:rPr>
          <w:b/>
          <w:bCs/>
        </w:rPr>
        <w:t xml:space="preserve"> s magistrátom</w:t>
      </w:r>
      <w:r w:rsidR="007F20A2" w:rsidRPr="007F20A2">
        <w:rPr>
          <w:b/>
          <w:bCs/>
        </w:rPr>
        <w:t xml:space="preserve"> za účelom ich zvýšenia pre mest</w:t>
      </w:r>
      <w:r w:rsidR="001E0BB7">
        <w:rPr>
          <w:b/>
          <w:bCs/>
        </w:rPr>
        <w:t>s</w:t>
      </w:r>
      <w:r w:rsidR="007F20A2" w:rsidRPr="007F20A2">
        <w:rPr>
          <w:b/>
          <w:bCs/>
        </w:rPr>
        <w:t>kú časť Bratislava-Ružinov</w:t>
      </w:r>
      <w:r w:rsidR="007F20A2">
        <w:rPr>
          <w:bCs/>
        </w:rPr>
        <w:t>.</w:t>
      </w:r>
    </w:p>
    <w:p w:rsidR="004371C3" w:rsidRDefault="004371C3" w:rsidP="009E3F17">
      <w:pPr>
        <w:shd w:val="clear" w:color="auto" w:fill="FFFFFF"/>
        <w:jc w:val="both"/>
        <w:rPr>
          <w:bCs/>
        </w:rPr>
      </w:pPr>
    </w:p>
    <w:p w:rsidR="00C76ED3" w:rsidRDefault="004371C3" w:rsidP="00C76ED3">
      <w:pPr>
        <w:rPr>
          <w:b/>
          <w:bCs/>
        </w:rPr>
      </w:pPr>
      <w:r>
        <w:rPr>
          <w:bCs/>
        </w:rPr>
        <w:t xml:space="preserve">       </w:t>
      </w:r>
      <w:r w:rsidR="00C76ED3">
        <w:rPr>
          <w:b/>
          <w:bCs/>
          <w:sz w:val="28"/>
        </w:rPr>
        <w:t>Hlasovanie</w:t>
      </w:r>
      <w:r w:rsidR="00C76ED3">
        <w:rPr>
          <w:b/>
          <w:bCs/>
        </w:rPr>
        <w:t>:   Zúčastnilo sa: 9</w:t>
      </w:r>
    </w:p>
    <w:p w:rsidR="00C76ED3" w:rsidRDefault="00C76ED3" w:rsidP="00C76ED3">
      <w:pPr>
        <w:ind w:hanging="1418"/>
        <w:jc w:val="both"/>
        <w:rPr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ab/>
        <w:t xml:space="preserve">                                                   Za:  9</w:t>
      </w:r>
    </w:p>
    <w:p w:rsidR="004371C3" w:rsidRPr="00994DE4" w:rsidRDefault="004371C3" w:rsidP="009E3F17">
      <w:pPr>
        <w:shd w:val="clear" w:color="auto" w:fill="FFFFFF"/>
        <w:jc w:val="both"/>
        <w:rPr>
          <w:bCs/>
        </w:rPr>
      </w:pPr>
    </w:p>
    <w:p w:rsidR="009E3F17" w:rsidRPr="0033489D" w:rsidRDefault="009E3F17" w:rsidP="009E3F17">
      <w:pPr>
        <w:shd w:val="clear" w:color="auto" w:fill="FFFFFF"/>
        <w:jc w:val="both"/>
        <w:rPr>
          <w:bCs/>
        </w:rPr>
      </w:pPr>
      <w:r w:rsidRPr="0033489D">
        <w:rPr>
          <w:bCs/>
        </w:rPr>
        <w:t xml:space="preserve">     </w:t>
      </w:r>
    </w:p>
    <w:p w:rsidR="009E3F17" w:rsidRPr="006974E8" w:rsidRDefault="009E3F17" w:rsidP="009E3F17">
      <w:pPr>
        <w:jc w:val="both"/>
        <w:rPr>
          <w:b/>
          <w:szCs w:val="20"/>
          <w:u w:val="single"/>
        </w:rPr>
      </w:pPr>
      <w:r w:rsidRPr="00BD4AF5">
        <w:rPr>
          <w:szCs w:val="20"/>
        </w:rPr>
        <w:t xml:space="preserve">   </w:t>
      </w:r>
      <w:r>
        <w:rPr>
          <w:b/>
          <w:szCs w:val="20"/>
          <w:u w:val="single"/>
        </w:rPr>
        <w:t>K bodu 3:</w:t>
      </w:r>
    </w:p>
    <w:p w:rsidR="009E3F17" w:rsidRDefault="009E3F17" w:rsidP="009E3F17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>
        <w:t xml:space="preserve">    </w:t>
      </w:r>
    </w:p>
    <w:p w:rsidR="009E3F17" w:rsidRDefault="009E3F17" w:rsidP="009E3F17">
      <w:pPr>
        <w:pStyle w:val="Zkladntext"/>
        <w:jc w:val="both"/>
        <w:rPr>
          <w:b/>
          <w:bCs/>
        </w:rPr>
      </w:pPr>
      <w:r>
        <w:rPr>
          <w:b/>
          <w:bCs/>
        </w:rPr>
        <w:t xml:space="preserve">  </w:t>
      </w:r>
      <w:r>
        <w:t xml:space="preserve">      K materiálu komisii poskytla informácie vedúca </w:t>
      </w:r>
      <w:r w:rsidR="00525D93">
        <w:t xml:space="preserve">komunikačného oddelenia. Dôvodom </w:t>
      </w:r>
      <w:r w:rsidR="00AF0015">
        <w:t xml:space="preserve">pomenovania parku </w:t>
      </w:r>
      <w:r w:rsidR="00525D93">
        <w:t xml:space="preserve">sú obrovské zásluhy Alfréda </w:t>
      </w:r>
      <w:proofErr w:type="spellStart"/>
      <w:r w:rsidR="00525D93">
        <w:t>Wetzlera</w:t>
      </w:r>
      <w:proofErr w:type="spellEnd"/>
      <w:r w:rsidR="00525D93">
        <w:t xml:space="preserve">  v období 2. svetovej vojny, spojenie jeho života s Ružinovom. Pomenovaním parku pred Paneurópskou vysokou školou na Park Alfréda </w:t>
      </w:r>
      <w:proofErr w:type="spellStart"/>
      <w:r w:rsidR="00525D93">
        <w:t>Wetzlera</w:t>
      </w:r>
      <w:proofErr w:type="spellEnd"/>
      <w:r w:rsidR="00525D93">
        <w:t xml:space="preserve"> si Ružinov chce uctiť jeho pamiatku.</w:t>
      </w:r>
    </w:p>
    <w:p w:rsidR="009E3F17" w:rsidRDefault="009E3F17" w:rsidP="009E3F17">
      <w:pPr>
        <w:pStyle w:val="Zkladntext"/>
      </w:pPr>
      <w:r>
        <w:t xml:space="preserve">         </w:t>
      </w:r>
    </w:p>
    <w:p w:rsidR="009E3F17" w:rsidRPr="00A33594" w:rsidRDefault="009E3F17" w:rsidP="009E3F17">
      <w:pPr>
        <w:jc w:val="both"/>
      </w:pPr>
      <w:r>
        <w:rPr>
          <w:b/>
          <w:bCs/>
        </w:rPr>
        <w:t xml:space="preserve">       Komisia školstva, kultúry a športu  po prerokovaní  predložený materiál </w:t>
      </w:r>
    </w:p>
    <w:p w:rsidR="009E3F17" w:rsidRDefault="009E3F17" w:rsidP="009E3F17">
      <w:pPr>
        <w:jc w:val="both"/>
      </w:pPr>
      <w:r>
        <w:rPr>
          <w:b/>
          <w:bCs/>
        </w:rPr>
        <w:t>„</w:t>
      </w:r>
      <w:r w:rsidR="00525D93">
        <w:t>Návrh na pomenovanie verejnej plochy – parku – pred Paneurópskou vysokou školou</w:t>
      </w:r>
      <w:r>
        <w:t>“</w:t>
      </w:r>
    </w:p>
    <w:p w:rsidR="009E3F17" w:rsidRDefault="009E3F17" w:rsidP="009E3F17">
      <w:pPr>
        <w:jc w:val="both"/>
        <w:rPr>
          <w:szCs w:val="20"/>
        </w:rPr>
      </w:pPr>
      <w:r>
        <w:t xml:space="preserve"> </w:t>
      </w:r>
    </w:p>
    <w:p w:rsidR="009E3F17" w:rsidRDefault="009E3F17" w:rsidP="009E3F17">
      <w:pPr>
        <w:tabs>
          <w:tab w:val="left" w:pos="5880"/>
        </w:tabs>
        <w:rPr>
          <w:b/>
          <w:szCs w:val="20"/>
        </w:rPr>
      </w:pPr>
      <w:r>
        <w:rPr>
          <w:b/>
          <w:szCs w:val="20"/>
        </w:rPr>
        <w:t>1.) berie na vedomie</w:t>
      </w:r>
    </w:p>
    <w:p w:rsidR="009E3F17" w:rsidRDefault="009E3F17" w:rsidP="009E3F17">
      <w:pPr>
        <w:ind w:firstLine="284"/>
        <w:jc w:val="both"/>
        <w:rPr>
          <w:szCs w:val="20"/>
        </w:rPr>
      </w:pPr>
    </w:p>
    <w:p w:rsidR="009E3F17" w:rsidRDefault="009E3F17" w:rsidP="009E3F17">
      <w:pPr>
        <w:rPr>
          <w:b/>
          <w:bCs/>
        </w:rPr>
      </w:pPr>
      <w:r>
        <w:rPr>
          <w:b/>
          <w:bCs/>
        </w:rPr>
        <w:t>2.) odporúča</w:t>
      </w:r>
      <w:r w:rsidRPr="00235809">
        <w:t xml:space="preserve"> </w:t>
      </w:r>
      <w:r w:rsidRPr="00235809">
        <w:rPr>
          <w:b/>
        </w:rPr>
        <w:t>schváliť</w:t>
      </w:r>
    </w:p>
    <w:p w:rsidR="009E3F17" w:rsidRDefault="009E3F17" w:rsidP="009E3F17">
      <w:r>
        <w:t xml:space="preserve">     predložený materiál v MZ MČ Bratislava – Ružinov</w:t>
      </w:r>
    </w:p>
    <w:p w:rsidR="009E3F17" w:rsidRDefault="009E3F17" w:rsidP="009E3F17">
      <w:pPr>
        <w:ind w:left="360"/>
        <w:rPr>
          <w:b/>
          <w:bCs/>
        </w:rPr>
      </w:pPr>
    </w:p>
    <w:p w:rsidR="009E3F17" w:rsidRDefault="009E3F17" w:rsidP="009E3F17">
      <w:pPr>
        <w:rPr>
          <w:b/>
          <w:bCs/>
        </w:rPr>
      </w:pPr>
      <w:r>
        <w:rPr>
          <w:b/>
          <w:bCs/>
          <w:sz w:val="28"/>
        </w:rPr>
        <w:t>Hlasovanie</w:t>
      </w:r>
      <w:r>
        <w:rPr>
          <w:b/>
          <w:bCs/>
        </w:rPr>
        <w:t xml:space="preserve">:   Prítomní:  </w:t>
      </w:r>
      <w:r w:rsidR="00B870F3">
        <w:rPr>
          <w:b/>
          <w:bCs/>
        </w:rPr>
        <w:t>9</w:t>
      </w:r>
    </w:p>
    <w:p w:rsidR="009E3F17" w:rsidRDefault="009E3F17" w:rsidP="009E3F17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ab/>
        <w:t xml:space="preserve">                         Za:  </w:t>
      </w:r>
      <w:r w:rsidR="00B870F3">
        <w:rPr>
          <w:b/>
          <w:bCs/>
        </w:rPr>
        <w:t>9</w:t>
      </w:r>
    </w:p>
    <w:p w:rsidR="009E3F17" w:rsidRDefault="009E3F17" w:rsidP="009E3F17">
      <w:pPr>
        <w:shd w:val="clear" w:color="auto" w:fill="FFFFFF"/>
        <w:jc w:val="both"/>
        <w:rPr>
          <w:b/>
          <w:bCs/>
        </w:rPr>
      </w:pPr>
      <w:r>
        <w:t xml:space="preserve">     </w:t>
      </w:r>
    </w:p>
    <w:p w:rsidR="00B73D22" w:rsidRDefault="00B73D22" w:rsidP="00871AB3">
      <w:pPr>
        <w:pStyle w:val="Zkladntext"/>
        <w:jc w:val="both"/>
        <w:rPr>
          <w:bCs/>
          <w:szCs w:val="24"/>
        </w:rPr>
      </w:pPr>
    </w:p>
    <w:p w:rsidR="00CF367D" w:rsidRDefault="00CF367D" w:rsidP="00CF367D">
      <w:pPr>
        <w:pStyle w:val="Zkladntext"/>
        <w:rPr>
          <w:b/>
          <w:bCs/>
          <w:szCs w:val="24"/>
          <w:u w:val="single"/>
        </w:rPr>
      </w:pPr>
      <w:r w:rsidRPr="009F6A9C">
        <w:rPr>
          <w:b/>
          <w:bCs/>
          <w:szCs w:val="24"/>
          <w:u w:val="single"/>
        </w:rPr>
        <w:t xml:space="preserve">K bodu </w:t>
      </w:r>
      <w:r w:rsidR="00525D93">
        <w:rPr>
          <w:b/>
          <w:bCs/>
          <w:szCs w:val="24"/>
          <w:u w:val="single"/>
        </w:rPr>
        <w:t>4</w:t>
      </w:r>
      <w:r w:rsidRPr="009F6A9C">
        <w:rPr>
          <w:b/>
          <w:bCs/>
          <w:szCs w:val="24"/>
          <w:u w:val="single"/>
        </w:rPr>
        <w:t>:</w:t>
      </w:r>
    </w:p>
    <w:p w:rsidR="00936AF4" w:rsidRDefault="00936AF4" w:rsidP="00871AB3">
      <w:pPr>
        <w:pStyle w:val="Zkladntext"/>
        <w:jc w:val="both"/>
        <w:rPr>
          <w:bCs/>
          <w:szCs w:val="24"/>
        </w:rPr>
      </w:pPr>
    </w:p>
    <w:p w:rsidR="00B73D22" w:rsidRDefault="00CF367D" w:rsidP="00871AB3">
      <w:pPr>
        <w:pStyle w:val="Zkladntext"/>
        <w:jc w:val="both"/>
        <w:rPr>
          <w:bCs/>
          <w:szCs w:val="24"/>
        </w:rPr>
      </w:pPr>
      <w:r>
        <w:rPr>
          <w:bCs/>
          <w:szCs w:val="24"/>
        </w:rPr>
        <w:t xml:space="preserve">             </w:t>
      </w:r>
      <w:r w:rsidR="002F6096">
        <w:rPr>
          <w:bCs/>
          <w:szCs w:val="24"/>
        </w:rPr>
        <w:t xml:space="preserve">Mgr. Lukáčová informovala o ukončení funkčného obdobia Rady školy pri </w:t>
      </w:r>
      <w:r w:rsidR="00525D93">
        <w:rPr>
          <w:bCs/>
          <w:szCs w:val="24"/>
        </w:rPr>
        <w:t>ZŠ Ružová dolina 29</w:t>
      </w:r>
      <w:r w:rsidR="007625BD">
        <w:rPr>
          <w:bCs/>
          <w:szCs w:val="24"/>
        </w:rPr>
        <w:t xml:space="preserve">. </w:t>
      </w:r>
      <w:r w:rsidR="002F6096">
        <w:rPr>
          <w:bCs/>
          <w:szCs w:val="24"/>
        </w:rPr>
        <w:t>Legislatíva presne stanovuje</w:t>
      </w:r>
      <w:r w:rsidR="007625BD">
        <w:rPr>
          <w:bCs/>
          <w:szCs w:val="24"/>
        </w:rPr>
        <w:t xml:space="preserve"> počet delegovaných</w:t>
      </w:r>
      <w:r w:rsidR="002F6096">
        <w:rPr>
          <w:bCs/>
          <w:szCs w:val="24"/>
        </w:rPr>
        <w:t xml:space="preserve"> </w:t>
      </w:r>
      <w:r w:rsidR="00597753">
        <w:rPr>
          <w:bCs/>
          <w:szCs w:val="24"/>
        </w:rPr>
        <w:t xml:space="preserve">zástupcov  zriaďovateľa, počet zástupcov </w:t>
      </w:r>
      <w:proofErr w:type="spellStart"/>
      <w:r w:rsidR="002F6096">
        <w:rPr>
          <w:bCs/>
          <w:szCs w:val="24"/>
        </w:rPr>
        <w:t>ped</w:t>
      </w:r>
      <w:proofErr w:type="spellEnd"/>
      <w:r w:rsidR="002F6096">
        <w:rPr>
          <w:bCs/>
          <w:szCs w:val="24"/>
        </w:rPr>
        <w:t xml:space="preserve">. </w:t>
      </w:r>
      <w:proofErr w:type="spellStart"/>
      <w:r w:rsidR="002F6096">
        <w:rPr>
          <w:bCs/>
          <w:szCs w:val="24"/>
        </w:rPr>
        <w:t>zamestancov</w:t>
      </w:r>
      <w:proofErr w:type="spellEnd"/>
      <w:r w:rsidR="002F6096">
        <w:rPr>
          <w:bCs/>
          <w:szCs w:val="24"/>
        </w:rPr>
        <w:t xml:space="preserve">, </w:t>
      </w:r>
      <w:r w:rsidR="00597753">
        <w:rPr>
          <w:bCs/>
          <w:szCs w:val="24"/>
        </w:rPr>
        <w:t xml:space="preserve">počet zástupcov </w:t>
      </w:r>
      <w:proofErr w:type="spellStart"/>
      <w:r w:rsidR="002F6096">
        <w:rPr>
          <w:bCs/>
          <w:szCs w:val="24"/>
        </w:rPr>
        <w:t>neped</w:t>
      </w:r>
      <w:proofErr w:type="spellEnd"/>
      <w:r w:rsidR="002F6096">
        <w:rPr>
          <w:bCs/>
          <w:szCs w:val="24"/>
        </w:rPr>
        <w:t xml:space="preserve">. zamestnancov, </w:t>
      </w:r>
      <w:r w:rsidR="00597753">
        <w:rPr>
          <w:bCs/>
          <w:szCs w:val="24"/>
        </w:rPr>
        <w:t>počet zástupcov rodičov</w:t>
      </w:r>
      <w:r w:rsidR="002F6096">
        <w:rPr>
          <w:bCs/>
          <w:szCs w:val="24"/>
        </w:rPr>
        <w:t>. Zriaďovateľ musí pôvodných</w:t>
      </w:r>
      <w:r w:rsidR="00597753">
        <w:rPr>
          <w:bCs/>
          <w:szCs w:val="24"/>
        </w:rPr>
        <w:t xml:space="preserve"> delegovaných</w:t>
      </w:r>
      <w:r w:rsidR="002F6096">
        <w:rPr>
          <w:bCs/>
          <w:szCs w:val="24"/>
        </w:rPr>
        <w:t xml:space="preserve"> zástupcov zriaďovateľa odvolať, zverejniť výzvu na voľby členov rady</w:t>
      </w:r>
      <w:r w:rsidR="00C60DA2">
        <w:rPr>
          <w:bCs/>
          <w:szCs w:val="24"/>
        </w:rPr>
        <w:t xml:space="preserve"> školy</w:t>
      </w:r>
      <w:r w:rsidR="002F6096">
        <w:rPr>
          <w:bCs/>
          <w:szCs w:val="24"/>
        </w:rPr>
        <w:t xml:space="preserve"> za zriaďovateľa a delegovať nových zástupcov. </w:t>
      </w:r>
    </w:p>
    <w:p w:rsidR="001737A4" w:rsidRDefault="002F6096" w:rsidP="00871AB3">
      <w:pPr>
        <w:pStyle w:val="Zkladntext"/>
        <w:jc w:val="both"/>
      </w:pPr>
      <w:r>
        <w:rPr>
          <w:bCs/>
          <w:szCs w:val="24"/>
        </w:rPr>
        <w:t xml:space="preserve">            </w:t>
      </w:r>
      <w:r w:rsidR="00597753">
        <w:rPr>
          <w:bCs/>
          <w:szCs w:val="24"/>
        </w:rPr>
        <w:t>V materiáli je návrh, aby do Rady školy</w:t>
      </w:r>
      <w:r w:rsidR="00296411">
        <w:rPr>
          <w:bCs/>
          <w:szCs w:val="24"/>
        </w:rPr>
        <w:t xml:space="preserve"> pri ZŠ Ružová dolina 29, Bratislava</w:t>
      </w:r>
      <w:r w:rsidR="00597753">
        <w:rPr>
          <w:bCs/>
          <w:szCs w:val="24"/>
        </w:rPr>
        <w:t xml:space="preserve"> boli delegovaní </w:t>
      </w:r>
      <w:r w:rsidR="00E11BBE">
        <w:rPr>
          <w:bCs/>
          <w:szCs w:val="24"/>
        </w:rPr>
        <w:t>poslanci v súlade s uznesením MZ č. 20/II/2019</w:t>
      </w:r>
      <w:r w:rsidR="00E11BBE" w:rsidRPr="00E11BBE">
        <w:t xml:space="preserve"> </w:t>
      </w:r>
      <w:r w:rsidR="00296411">
        <w:t>zo dňa 19. 2. 2019.</w:t>
      </w:r>
    </w:p>
    <w:p w:rsidR="00296411" w:rsidRDefault="00296411" w:rsidP="00871AB3">
      <w:pPr>
        <w:pStyle w:val="Zkladntext"/>
        <w:jc w:val="both"/>
        <w:rPr>
          <w:bCs/>
          <w:szCs w:val="24"/>
        </w:rPr>
      </w:pPr>
    </w:p>
    <w:p w:rsidR="00D15213" w:rsidRDefault="007625BD" w:rsidP="00D15213">
      <w:pPr>
        <w:pStyle w:val="Zkladntext"/>
        <w:tabs>
          <w:tab w:val="left" w:pos="3402"/>
        </w:tabs>
      </w:pPr>
      <w:r>
        <w:rPr>
          <w:b/>
        </w:rPr>
        <w:t xml:space="preserve">          </w:t>
      </w:r>
      <w:r w:rsidR="00546EE0" w:rsidRPr="00117CBC">
        <w:rPr>
          <w:b/>
        </w:rPr>
        <w:t>Komisia školstva, kultúry a športu  po prerokovaní  predložený materiál</w:t>
      </w:r>
      <w:r w:rsidR="00546EE0">
        <w:t xml:space="preserve"> „</w:t>
      </w:r>
      <w:r w:rsidR="00D15213">
        <w:t xml:space="preserve">Delegovanie zástupcov zriaďovateľa, mestskej časti Bratislava-Ružinov, do orgánu </w:t>
      </w:r>
    </w:p>
    <w:p w:rsidR="007625BD" w:rsidRPr="00C50799" w:rsidRDefault="00AF0015" w:rsidP="00D15213">
      <w:pPr>
        <w:pStyle w:val="Zkladntext"/>
        <w:tabs>
          <w:tab w:val="left" w:pos="3402"/>
        </w:tabs>
      </w:pPr>
      <w:r>
        <w:t xml:space="preserve">   </w:t>
      </w:r>
      <w:r w:rsidR="00D15213">
        <w:t>školskej samosprávy pri Základnej škole, Ružová dolina 29, Bratislava</w:t>
      </w:r>
      <w:r w:rsidR="007625BD">
        <w:t>“</w:t>
      </w:r>
      <w:r w:rsidR="007625BD" w:rsidRPr="00C50799">
        <w:t xml:space="preserve">      </w:t>
      </w:r>
    </w:p>
    <w:p w:rsidR="00546EE0" w:rsidRDefault="00546EE0" w:rsidP="00546EE0">
      <w:pPr>
        <w:shd w:val="clear" w:color="auto" w:fill="FFFFFF"/>
        <w:spacing w:line="274" w:lineRule="exact"/>
        <w:ind w:right="-468"/>
      </w:pPr>
    </w:p>
    <w:p w:rsidR="00546EE0" w:rsidRDefault="00546EE0" w:rsidP="00AF0015">
      <w:pPr>
        <w:jc w:val="both"/>
        <w:rPr>
          <w:b/>
          <w:szCs w:val="20"/>
        </w:rPr>
      </w:pPr>
      <w:r>
        <w:t xml:space="preserve"> </w:t>
      </w:r>
      <w:r>
        <w:rPr>
          <w:b/>
          <w:szCs w:val="20"/>
        </w:rPr>
        <w:t>1.) berie na vedomie</w:t>
      </w:r>
    </w:p>
    <w:p w:rsidR="00546EE0" w:rsidRDefault="00546EE0" w:rsidP="00546EE0">
      <w:pPr>
        <w:ind w:left="-720" w:firstLine="1080"/>
        <w:jc w:val="both"/>
        <w:rPr>
          <w:szCs w:val="20"/>
        </w:rPr>
      </w:pPr>
    </w:p>
    <w:p w:rsidR="00546EE0" w:rsidRDefault="00546EE0" w:rsidP="00546EE0">
      <w:pPr>
        <w:rPr>
          <w:b/>
          <w:bCs/>
        </w:rPr>
      </w:pPr>
      <w:r>
        <w:rPr>
          <w:b/>
          <w:bCs/>
        </w:rPr>
        <w:t>2.) odporúča</w:t>
      </w:r>
      <w:r w:rsidRPr="00235809">
        <w:t xml:space="preserve"> </w:t>
      </w:r>
      <w:r w:rsidRPr="00235809">
        <w:rPr>
          <w:b/>
        </w:rPr>
        <w:t>schváliť</w:t>
      </w:r>
    </w:p>
    <w:p w:rsidR="00546EE0" w:rsidRDefault="00546EE0" w:rsidP="00546EE0">
      <w:r>
        <w:t xml:space="preserve">     predložený materiál v MZ MČ Bratislava-Ružinov</w:t>
      </w:r>
    </w:p>
    <w:p w:rsidR="00546EE0" w:rsidRDefault="00546EE0" w:rsidP="00546EE0">
      <w:pPr>
        <w:ind w:left="360"/>
        <w:rPr>
          <w:b/>
          <w:bCs/>
        </w:rPr>
      </w:pPr>
    </w:p>
    <w:p w:rsidR="00546EE0" w:rsidRDefault="00546EE0" w:rsidP="00546EE0">
      <w:pPr>
        <w:rPr>
          <w:b/>
          <w:bCs/>
        </w:rPr>
      </w:pPr>
      <w:r w:rsidRPr="004A15CF">
        <w:rPr>
          <w:b/>
          <w:bCs/>
          <w:sz w:val="28"/>
          <w:szCs w:val="28"/>
        </w:rPr>
        <w:t>Hlasovanie:</w:t>
      </w:r>
      <w:r>
        <w:rPr>
          <w:b/>
          <w:bCs/>
        </w:rPr>
        <w:t xml:space="preserve">   Prítomní:  </w:t>
      </w:r>
      <w:r w:rsidR="007625BD">
        <w:rPr>
          <w:b/>
          <w:bCs/>
        </w:rPr>
        <w:t>9</w:t>
      </w:r>
    </w:p>
    <w:p w:rsidR="00546EE0" w:rsidRDefault="00546EE0" w:rsidP="00546EE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ab/>
        <w:t xml:space="preserve">                         Za:  </w:t>
      </w:r>
      <w:r w:rsidR="007625BD">
        <w:rPr>
          <w:b/>
          <w:bCs/>
        </w:rPr>
        <w:t>9</w:t>
      </w:r>
    </w:p>
    <w:p w:rsidR="007547B8" w:rsidRDefault="007547B8" w:rsidP="00546EE0">
      <w:pPr>
        <w:shd w:val="clear" w:color="auto" w:fill="FFFFFF"/>
        <w:jc w:val="both"/>
        <w:rPr>
          <w:b/>
          <w:bCs/>
        </w:rPr>
      </w:pPr>
    </w:p>
    <w:p w:rsidR="00546EE0" w:rsidRDefault="00546EE0" w:rsidP="00546EE0">
      <w:pPr>
        <w:jc w:val="both"/>
      </w:pPr>
    </w:p>
    <w:p w:rsidR="002545A1" w:rsidRDefault="00546EE0" w:rsidP="00F1159A">
      <w:pPr>
        <w:ind w:left="60"/>
        <w:jc w:val="both"/>
        <w:rPr>
          <w:b/>
          <w:bCs/>
          <w:u w:val="single"/>
        </w:rPr>
      </w:pPr>
      <w:r w:rsidRPr="009F6A9C">
        <w:rPr>
          <w:b/>
          <w:bCs/>
          <w:u w:val="single"/>
        </w:rPr>
        <w:t xml:space="preserve">K bodu </w:t>
      </w:r>
      <w:r w:rsidR="00D15213">
        <w:rPr>
          <w:b/>
          <w:bCs/>
          <w:u w:val="single"/>
        </w:rPr>
        <w:t>5:</w:t>
      </w:r>
    </w:p>
    <w:p w:rsidR="00D15213" w:rsidRDefault="00D15213" w:rsidP="00F1159A">
      <w:pPr>
        <w:ind w:left="60"/>
        <w:jc w:val="both"/>
        <w:rPr>
          <w:b/>
          <w:bCs/>
          <w:u w:val="single"/>
        </w:rPr>
      </w:pPr>
    </w:p>
    <w:p w:rsidR="00D15213" w:rsidRDefault="00D15213" w:rsidP="00D15213">
      <w:pPr>
        <w:numPr>
          <w:ilvl w:val="0"/>
          <w:numId w:val="17"/>
        </w:numPr>
        <w:jc w:val="both"/>
        <w:rPr>
          <w:bCs/>
        </w:rPr>
      </w:pPr>
      <w:r>
        <w:rPr>
          <w:bCs/>
        </w:rPr>
        <w:t xml:space="preserve">Pani Pilková požiadala o preverenie opodstatnenosti pozvánok na zasadnutie Rady školy pri ZŠ </w:t>
      </w:r>
      <w:proofErr w:type="spellStart"/>
      <w:r>
        <w:rPr>
          <w:bCs/>
        </w:rPr>
        <w:t>Ostredková</w:t>
      </w:r>
      <w:proofErr w:type="spellEnd"/>
      <w:r>
        <w:rPr>
          <w:bCs/>
        </w:rPr>
        <w:t xml:space="preserve"> 14, nakoľko si nie je vedomá, že by bola jej členkou</w:t>
      </w:r>
      <w:r w:rsidR="00AF0015">
        <w:rPr>
          <w:bCs/>
        </w:rPr>
        <w:t>.</w:t>
      </w:r>
    </w:p>
    <w:p w:rsidR="00D15213" w:rsidRPr="00DA0460" w:rsidRDefault="00D15213" w:rsidP="00D15213">
      <w:pPr>
        <w:numPr>
          <w:ilvl w:val="0"/>
          <w:numId w:val="17"/>
        </w:numPr>
        <w:jc w:val="both"/>
      </w:pPr>
      <w:r>
        <w:rPr>
          <w:bCs/>
        </w:rPr>
        <w:t xml:space="preserve">Pani Pilková informovala o realizovaní projektu </w:t>
      </w:r>
      <w:r w:rsidR="00DA0460">
        <w:rPr>
          <w:bCs/>
        </w:rPr>
        <w:t>„Zdravé jedlo v školskej jedálni“. Požiadala Mgr. Lukáčovú o zabezpečenie účasti základných škôl.</w:t>
      </w:r>
    </w:p>
    <w:p w:rsidR="00DA0460" w:rsidRPr="00DA0460" w:rsidRDefault="00DA0460" w:rsidP="00D15213">
      <w:pPr>
        <w:numPr>
          <w:ilvl w:val="0"/>
          <w:numId w:val="17"/>
        </w:numPr>
        <w:jc w:val="both"/>
      </w:pPr>
      <w:r>
        <w:rPr>
          <w:bCs/>
        </w:rPr>
        <w:t xml:space="preserve">Ing. </w:t>
      </w:r>
      <w:proofErr w:type="spellStart"/>
      <w:r>
        <w:rPr>
          <w:bCs/>
        </w:rPr>
        <w:t>Kulifajová</w:t>
      </w:r>
      <w:proofErr w:type="spellEnd"/>
      <w:r>
        <w:rPr>
          <w:bCs/>
        </w:rPr>
        <w:t xml:space="preserve"> požiadala o zabezpečenie účasti na predstavenie v DK Nivy </w:t>
      </w:r>
      <w:r w:rsidR="00091676">
        <w:rPr>
          <w:bCs/>
        </w:rPr>
        <w:t>na 22. 11. 2019 o 10.30 h.</w:t>
      </w:r>
    </w:p>
    <w:p w:rsidR="00DA0460" w:rsidRPr="00DA0460" w:rsidRDefault="00DA0460" w:rsidP="00DA0460">
      <w:pPr>
        <w:ind w:left="120"/>
        <w:jc w:val="both"/>
      </w:pPr>
    </w:p>
    <w:p w:rsidR="00DA0460" w:rsidRPr="00D15213" w:rsidRDefault="00DA0460" w:rsidP="00DA0460">
      <w:pPr>
        <w:ind w:left="120"/>
        <w:jc w:val="both"/>
      </w:pPr>
      <w:r>
        <w:rPr>
          <w:bCs/>
        </w:rPr>
        <w:t xml:space="preserve">       </w:t>
      </w:r>
    </w:p>
    <w:p w:rsidR="00EB5CF6" w:rsidRDefault="00EB5CF6" w:rsidP="00EB5CF6">
      <w:pPr>
        <w:ind w:left="60"/>
        <w:jc w:val="both"/>
        <w:rPr>
          <w:b/>
          <w:u w:val="single"/>
        </w:rPr>
      </w:pPr>
      <w:r w:rsidRPr="00EB5CF6">
        <w:rPr>
          <w:b/>
          <w:u w:val="single"/>
        </w:rPr>
        <w:t>K bodu 1</w:t>
      </w:r>
      <w:r w:rsidR="00936AF4">
        <w:rPr>
          <w:b/>
          <w:u w:val="single"/>
        </w:rPr>
        <w:t>1</w:t>
      </w:r>
      <w:r w:rsidRPr="00EB5CF6">
        <w:rPr>
          <w:b/>
          <w:u w:val="single"/>
        </w:rPr>
        <w:t>:</w:t>
      </w:r>
    </w:p>
    <w:p w:rsidR="00EB5CF6" w:rsidRPr="00EB5CF6" w:rsidRDefault="00EB5CF6" w:rsidP="00EB5CF6">
      <w:pPr>
        <w:ind w:left="60"/>
        <w:jc w:val="both"/>
        <w:rPr>
          <w:b/>
          <w:u w:val="single"/>
        </w:rPr>
      </w:pPr>
    </w:p>
    <w:p w:rsidR="00FF55B6" w:rsidRDefault="00FF55B6" w:rsidP="00575D87">
      <w:pPr>
        <w:ind w:firstLine="708"/>
      </w:pPr>
      <w:r w:rsidRPr="009F6A9C">
        <w:t>Pracovné stretnutie ukončila</w:t>
      </w:r>
      <w:r w:rsidR="00575D87">
        <w:t xml:space="preserve"> </w:t>
      </w:r>
      <w:r w:rsidR="00AD324B" w:rsidRPr="009F6A9C">
        <w:t xml:space="preserve">Ing. </w:t>
      </w:r>
      <w:proofErr w:type="spellStart"/>
      <w:r w:rsidR="00AD324B" w:rsidRPr="009F6A9C">
        <w:t>Kulifajová</w:t>
      </w:r>
      <w:proofErr w:type="spellEnd"/>
      <w:r w:rsidRPr="009F6A9C">
        <w:t>.</w:t>
      </w:r>
      <w:r w:rsidR="0066535C">
        <w:t xml:space="preserve"> </w:t>
      </w:r>
      <w:r w:rsidR="00EB5CF6">
        <w:t>Kona</w:t>
      </w:r>
      <w:r w:rsidR="0066535C">
        <w:t xml:space="preserve">lo sa v čase </w:t>
      </w:r>
      <w:r w:rsidR="00F33462">
        <w:t>14.30</w:t>
      </w:r>
      <w:r w:rsidR="00575D87">
        <w:t xml:space="preserve"> – </w:t>
      </w:r>
      <w:r w:rsidR="00936AF4">
        <w:t>1</w:t>
      </w:r>
      <w:r w:rsidR="00423B28">
        <w:t>6</w:t>
      </w:r>
      <w:r w:rsidR="00936AF4">
        <w:t>:</w:t>
      </w:r>
      <w:r w:rsidR="00AF0015">
        <w:t>15</w:t>
      </w:r>
      <w:r w:rsidR="00575D87">
        <w:t xml:space="preserve"> hod. </w:t>
      </w:r>
    </w:p>
    <w:p w:rsidR="0083724A" w:rsidRPr="009F6A9C" w:rsidRDefault="0083724A" w:rsidP="00B610E6">
      <w:pPr>
        <w:rPr>
          <w:color w:val="000000"/>
        </w:rPr>
      </w:pPr>
    </w:p>
    <w:p w:rsidR="00AD324B" w:rsidRDefault="00AD324B" w:rsidP="00B610E6">
      <w:pPr>
        <w:rPr>
          <w:color w:val="000000"/>
        </w:rPr>
      </w:pPr>
    </w:p>
    <w:p w:rsidR="00936AF4" w:rsidRDefault="00936AF4" w:rsidP="00B610E6">
      <w:pPr>
        <w:rPr>
          <w:color w:val="000000"/>
        </w:rPr>
      </w:pPr>
    </w:p>
    <w:p w:rsidR="00936AF4" w:rsidRDefault="00936AF4" w:rsidP="00B610E6">
      <w:pPr>
        <w:rPr>
          <w:color w:val="000000"/>
        </w:rPr>
      </w:pPr>
    </w:p>
    <w:p w:rsidR="002545A1" w:rsidRPr="009F6A9C" w:rsidRDefault="002545A1" w:rsidP="00B610E6">
      <w:pPr>
        <w:rPr>
          <w:color w:val="000000"/>
        </w:rPr>
      </w:pPr>
    </w:p>
    <w:p w:rsidR="00AD324B" w:rsidRPr="009F6A9C" w:rsidRDefault="00AD324B" w:rsidP="00B610E6">
      <w:pPr>
        <w:rPr>
          <w:color w:val="000000"/>
        </w:rPr>
      </w:pPr>
    </w:p>
    <w:p w:rsidR="00981FA6" w:rsidRPr="009F6A9C" w:rsidRDefault="00354368" w:rsidP="00B610E6">
      <w:pPr>
        <w:rPr>
          <w:color w:val="000000"/>
        </w:rPr>
      </w:pPr>
      <w:r w:rsidRPr="009F6A9C">
        <w:rPr>
          <w:color w:val="000000"/>
        </w:rPr>
        <w:t xml:space="preserve"> </w:t>
      </w:r>
      <w:r w:rsidR="00FF55B6" w:rsidRPr="009F6A9C">
        <w:rPr>
          <w:color w:val="000000"/>
        </w:rPr>
        <w:t xml:space="preserve">                                                       </w:t>
      </w:r>
      <w:r w:rsidR="003509A0" w:rsidRPr="009F6A9C">
        <w:rPr>
          <w:color w:val="000000"/>
        </w:rPr>
        <w:t xml:space="preserve">                         </w:t>
      </w:r>
      <w:r w:rsidR="00FF55B6" w:rsidRPr="009F6A9C">
        <w:rPr>
          <w:color w:val="000000"/>
        </w:rPr>
        <w:t xml:space="preserve">       </w:t>
      </w:r>
      <w:r w:rsidR="00F80AF5" w:rsidRPr="009F6A9C">
        <w:rPr>
          <w:color w:val="000000"/>
        </w:rPr>
        <w:t xml:space="preserve">  </w:t>
      </w:r>
      <w:r w:rsidR="00396C38" w:rsidRPr="009F6A9C">
        <w:rPr>
          <w:color w:val="000000"/>
        </w:rPr>
        <w:t xml:space="preserve"> </w:t>
      </w:r>
      <w:r w:rsidR="00F80AF5" w:rsidRPr="009F6A9C">
        <w:rPr>
          <w:color w:val="000000"/>
        </w:rPr>
        <w:t xml:space="preserve"> </w:t>
      </w:r>
      <w:r w:rsidR="00C06FDF" w:rsidRPr="009F6A9C">
        <w:rPr>
          <w:color w:val="000000"/>
        </w:rPr>
        <w:t xml:space="preserve"> </w:t>
      </w:r>
      <w:r w:rsidR="00875025" w:rsidRPr="009F6A9C">
        <w:rPr>
          <w:color w:val="000000"/>
        </w:rPr>
        <w:t xml:space="preserve"> </w:t>
      </w:r>
      <w:r w:rsidR="00554E7C" w:rsidRPr="009F6A9C">
        <w:rPr>
          <w:color w:val="000000"/>
        </w:rPr>
        <w:t xml:space="preserve"> </w:t>
      </w:r>
      <w:r w:rsidR="00D5368B" w:rsidRPr="009F6A9C">
        <w:rPr>
          <w:color w:val="000000"/>
        </w:rPr>
        <w:t xml:space="preserve"> </w:t>
      </w:r>
      <w:r w:rsidR="00AD324B" w:rsidRPr="009F6A9C">
        <w:rPr>
          <w:color w:val="000000"/>
        </w:rPr>
        <w:t xml:space="preserve">Ing. Marcela </w:t>
      </w:r>
      <w:proofErr w:type="spellStart"/>
      <w:r w:rsidR="00AD324B" w:rsidRPr="009F6A9C">
        <w:rPr>
          <w:color w:val="000000"/>
        </w:rPr>
        <w:t>Kulifajová</w:t>
      </w:r>
      <w:proofErr w:type="spellEnd"/>
      <w:r w:rsidR="00EB5CF6">
        <w:rPr>
          <w:color w:val="000000"/>
        </w:rPr>
        <w:t xml:space="preserve"> </w:t>
      </w:r>
      <w:r w:rsidR="00AE2194">
        <w:rPr>
          <w:color w:val="000000"/>
        </w:rPr>
        <w:t>v. r.</w:t>
      </w:r>
    </w:p>
    <w:p w:rsidR="00FF55B6" w:rsidRDefault="00FF55B6" w:rsidP="00B610E6">
      <w:pPr>
        <w:rPr>
          <w:color w:val="000000"/>
        </w:rPr>
      </w:pPr>
      <w:r w:rsidRPr="009F6A9C">
        <w:rPr>
          <w:color w:val="000000"/>
        </w:rPr>
        <w:t xml:space="preserve">                                                                                             </w:t>
      </w:r>
      <w:r w:rsidR="00580D2B" w:rsidRPr="009F6A9C">
        <w:rPr>
          <w:color w:val="000000"/>
        </w:rPr>
        <w:t xml:space="preserve">  </w:t>
      </w:r>
      <w:r w:rsidRPr="009F6A9C">
        <w:rPr>
          <w:color w:val="000000"/>
        </w:rPr>
        <w:t xml:space="preserve">   </w:t>
      </w:r>
      <w:r w:rsidR="00115C69" w:rsidRPr="009F6A9C">
        <w:rPr>
          <w:color w:val="000000"/>
        </w:rPr>
        <w:t>predsed</w:t>
      </w:r>
      <w:r w:rsidR="00DC5005" w:rsidRPr="009F6A9C">
        <w:rPr>
          <w:color w:val="000000"/>
        </w:rPr>
        <w:t>níčka</w:t>
      </w:r>
      <w:r w:rsidRPr="009F6A9C">
        <w:rPr>
          <w:color w:val="000000"/>
        </w:rPr>
        <w:t xml:space="preserve"> komisie</w:t>
      </w:r>
    </w:p>
    <w:p w:rsidR="00535C49" w:rsidRDefault="00535C49" w:rsidP="00B610E6">
      <w:pPr>
        <w:rPr>
          <w:color w:val="000000"/>
        </w:rPr>
      </w:pPr>
    </w:p>
    <w:p w:rsidR="00535C49" w:rsidRPr="009F6A9C" w:rsidRDefault="00535C49" w:rsidP="00B610E6">
      <w:pPr>
        <w:rPr>
          <w:color w:val="000000"/>
        </w:rPr>
      </w:pPr>
    </w:p>
    <w:p w:rsidR="006443F6" w:rsidRPr="009F6A9C" w:rsidRDefault="006443F6" w:rsidP="00B610E6"/>
    <w:p w:rsidR="00936AF4" w:rsidRDefault="00936AF4" w:rsidP="00B610E6"/>
    <w:p w:rsidR="00936AF4" w:rsidRDefault="00936AF4" w:rsidP="00B610E6"/>
    <w:p w:rsidR="00936AF4" w:rsidRDefault="00936AF4" w:rsidP="00B610E6"/>
    <w:p w:rsidR="00354368" w:rsidRDefault="00F33462" w:rsidP="00B610E6">
      <w:r>
        <w:t>V</w:t>
      </w:r>
      <w:r w:rsidR="00936AF4">
        <w:t xml:space="preserve"> Bratislave  </w:t>
      </w:r>
      <w:r w:rsidR="00AF0015">
        <w:t>11. 11.</w:t>
      </w:r>
      <w:r w:rsidR="001D55F7">
        <w:t xml:space="preserve"> </w:t>
      </w:r>
      <w:r w:rsidR="00936AF4">
        <w:t xml:space="preserve"> </w:t>
      </w:r>
      <w:r w:rsidR="00AD324B">
        <w:t>2019</w:t>
      </w:r>
    </w:p>
    <w:p w:rsidR="004277AC" w:rsidRDefault="004277AC" w:rsidP="00B610E6">
      <w:r>
        <w:t>Zapísala: Mgr</w:t>
      </w:r>
      <w:r w:rsidR="00525BC0">
        <w:t xml:space="preserve">. </w:t>
      </w:r>
      <w:r w:rsidR="00727737">
        <w:t xml:space="preserve">J. </w:t>
      </w:r>
      <w:r w:rsidR="00525BC0">
        <w:t>Lukáčová</w:t>
      </w:r>
      <w:r w:rsidR="00D5368B">
        <w:t xml:space="preserve"> </w:t>
      </w:r>
      <w:r w:rsidR="00AE2194">
        <w:t>v. r.</w:t>
      </w:r>
    </w:p>
    <w:sectPr w:rsidR="004277AC" w:rsidSect="00575D87">
      <w:footerReference w:type="even" r:id="rId7"/>
      <w:footerReference w:type="default" r:id="rId8"/>
      <w:pgSz w:w="11906" w:h="16838"/>
      <w:pgMar w:top="89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7B5" w:rsidRDefault="007377B5">
      <w:r>
        <w:separator/>
      </w:r>
    </w:p>
  </w:endnote>
  <w:endnote w:type="continuationSeparator" w:id="0">
    <w:p w:rsidR="007377B5" w:rsidRDefault="0073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676" w:rsidRDefault="00091676" w:rsidP="00A4056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91676" w:rsidRDefault="00091676" w:rsidP="00A4056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676" w:rsidRDefault="00091676" w:rsidP="00A4056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6421C">
      <w:rPr>
        <w:rStyle w:val="slostrany"/>
        <w:noProof/>
      </w:rPr>
      <w:t>2</w:t>
    </w:r>
    <w:r>
      <w:rPr>
        <w:rStyle w:val="slostrany"/>
      </w:rPr>
      <w:fldChar w:fldCharType="end"/>
    </w:r>
  </w:p>
  <w:p w:rsidR="00091676" w:rsidRDefault="00091676" w:rsidP="00A4056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7B5" w:rsidRDefault="007377B5">
      <w:r>
        <w:separator/>
      </w:r>
    </w:p>
  </w:footnote>
  <w:footnote w:type="continuationSeparator" w:id="0">
    <w:p w:rsidR="007377B5" w:rsidRDefault="0073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6441"/>
    <w:multiLevelType w:val="hybridMultilevel"/>
    <w:tmpl w:val="02D04194"/>
    <w:lvl w:ilvl="0" w:tplc="AB1E114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A232B"/>
    <w:multiLevelType w:val="hybridMultilevel"/>
    <w:tmpl w:val="E0303216"/>
    <w:lvl w:ilvl="0" w:tplc="A0A6A61A">
      <w:start w:val="3"/>
      <w:numFmt w:val="decimal"/>
      <w:lvlText w:val="%1."/>
      <w:lvlJc w:val="left"/>
      <w:pPr>
        <w:tabs>
          <w:tab w:val="num" w:pos="338"/>
        </w:tabs>
        <w:ind w:left="338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C5047"/>
    <w:multiLevelType w:val="hybridMultilevel"/>
    <w:tmpl w:val="255A6396"/>
    <w:lvl w:ilvl="0" w:tplc="0D6669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54A52"/>
    <w:multiLevelType w:val="hybridMultilevel"/>
    <w:tmpl w:val="92F0AF68"/>
    <w:lvl w:ilvl="0" w:tplc="D15062FA">
      <w:start w:val="1"/>
      <w:numFmt w:val="decimal"/>
      <w:lvlText w:val="%1."/>
      <w:lvlJc w:val="left"/>
      <w:pPr>
        <w:tabs>
          <w:tab w:val="num" w:pos="202"/>
        </w:tabs>
        <w:ind w:left="2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22"/>
        </w:tabs>
        <w:ind w:left="9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62"/>
        </w:tabs>
        <w:ind w:left="23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82"/>
        </w:tabs>
        <w:ind w:left="30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802"/>
        </w:tabs>
        <w:ind w:left="38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22"/>
        </w:tabs>
        <w:ind w:left="45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42"/>
        </w:tabs>
        <w:ind w:left="52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62"/>
        </w:tabs>
        <w:ind w:left="5962" w:hanging="180"/>
      </w:pPr>
    </w:lvl>
  </w:abstractNum>
  <w:abstractNum w:abstractNumId="4" w15:restartNumberingAfterBreak="0">
    <w:nsid w:val="295B3BC7"/>
    <w:multiLevelType w:val="hybridMultilevel"/>
    <w:tmpl w:val="7ED2BA8E"/>
    <w:lvl w:ilvl="0" w:tplc="7108C984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F2F4E4E"/>
    <w:multiLevelType w:val="hybridMultilevel"/>
    <w:tmpl w:val="88302E80"/>
    <w:lvl w:ilvl="0" w:tplc="14E26E1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F96FBC"/>
    <w:multiLevelType w:val="hybridMultilevel"/>
    <w:tmpl w:val="4FACF92C"/>
    <w:lvl w:ilvl="0" w:tplc="503C697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2CB3938"/>
    <w:multiLevelType w:val="hybridMultilevel"/>
    <w:tmpl w:val="9EC09E46"/>
    <w:lvl w:ilvl="0" w:tplc="A1E2F3E8">
      <w:start w:val="1"/>
      <w:numFmt w:val="decimal"/>
      <w:lvlText w:val="%1."/>
      <w:lvlJc w:val="left"/>
      <w:pPr>
        <w:tabs>
          <w:tab w:val="num" w:pos="202"/>
        </w:tabs>
        <w:ind w:left="2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22"/>
        </w:tabs>
        <w:ind w:left="9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62"/>
        </w:tabs>
        <w:ind w:left="23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82"/>
        </w:tabs>
        <w:ind w:left="30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802"/>
        </w:tabs>
        <w:ind w:left="38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22"/>
        </w:tabs>
        <w:ind w:left="45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42"/>
        </w:tabs>
        <w:ind w:left="52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62"/>
        </w:tabs>
        <w:ind w:left="5962" w:hanging="180"/>
      </w:pPr>
    </w:lvl>
  </w:abstractNum>
  <w:abstractNum w:abstractNumId="8" w15:restartNumberingAfterBreak="0">
    <w:nsid w:val="4D8B2134"/>
    <w:multiLevelType w:val="hybridMultilevel"/>
    <w:tmpl w:val="70642FC4"/>
    <w:lvl w:ilvl="0" w:tplc="BBC2942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110046"/>
    <w:multiLevelType w:val="hybridMultilevel"/>
    <w:tmpl w:val="88361F9C"/>
    <w:lvl w:ilvl="0" w:tplc="CE7ACDA4">
      <w:start w:val="9"/>
      <w:numFmt w:val="decimal"/>
      <w:lvlText w:val="%1."/>
      <w:lvlJc w:val="left"/>
      <w:pPr>
        <w:tabs>
          <w:tab w:val="num" w:pos="263"/>
        </w:tabs>
        <w:ind w:left="263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663EF6"/>
    <w:multiLevelType w:val="hybridMultilevel"/>
    <w:tmpl w:val="0FF219CE"/>
    <w:lvl w:ilvl="0" w:tplc="804C4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297537"/>
    <w:multiLevelType w:val="hybridMultilevel"/>
    <w:tmpl w:val="730638CE"/>
    <w:lvl w:ilvl="0" w:tplc="9F5CF8AC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2A0B7B"/>
    <w:multiLevelType w:val="hybridMultilevel"/>
    <w:tmpl w:val="9C061AA0"/>
    <w:lvl w:ilvl="0" w:tplc="43520E36">
      <w:start w:val="1"/>
      <w:numFmt w:val="decimal"/>
      <w:lvlText w:val="%1."/>
      <w:lvlJc w:val="left"/>
      <w:pPr>
        <w:tabs>
          <w:tab w:val="num" w:pos="3660"/>
        </w:tabs>
        <w:ind w:left="3660" w:hanging="36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6B881FAF"/>
    <w:multiLevelType w:val="hybridMultilevel"/>
    <w:tmpl w:val="498E607A"/>
    <w:lvl w:ilvl="0" w:tplc="94C244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B134EA"/>
    <w:multiLevelType w:val="hybridMultilevel"/>
    <w:tmpl w:val="474C8548"/>
    <w:lvl w:ilvl="0" w:tplc="BAD63E9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095CFF"/>
    <w:multiLevelType w:val="hybridMultilevel"/>
    <w:tmpl w:val="DE3EA72A"/>
    <w:lvl w:ilvl="0" w:tplc="11A4245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79254240"/>
    <w:multiLevelType w:val="hybridMultilevel"/>
    <w:tmpl w:val="1750C2D6"/>
    <w:lvl w:ilvl="0" w:tplc="FD52CAF0">
      <w:start w:val="1"/>
      <w:numFmt w:val="lowerLetter"/>
      <w:lvlText w:val="%1)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3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3"/>
  </w:num>
  <w:num w:numId="8">
    <w:abstractNumId w:val="10"/>
  </w:num>
  <w:num w:numId="9">
    <w:abstractNumId w:val="5"/>
  </w:num>
  <w:num w:numId="10">
    <w:abstractNumId w:val="0"/>
  </w:num>
  <w:num w:numId="11">
    <w:abstractNumId w:val="14"/>
  </w:num>
  <w:num w:numId="12">
    <w:abstractNumId w:val="8"/>
  </w:num>
  <w:num w:numId="13">
    <w:abstractNumId w:val="16"/>
  </w:num>
  <w:num w:numId="14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1F4E"/>
    <w:rsid w:val="00000949"/>
    <w:rsid w:val="00001075"/>
    <w:rsid w:val="00001E3D"/>
    <w:rsid w:val="000022EB"/>
    <w:rsid w:val="00006E0A"/>
    <w:rsid w:val="00007E6C"/>
    <w:rsid w:val="000122A8"/>
    <w:rsid w:val="00025DD0"/>
    <w:rsid w:val="000373FE"/>
    <w:rsid w:val="00042633"/>
    <w:rsid w:val="00044569"/>
    <w:rsid w:val="000522C5"/>
    <w:rsid w:val="00053833"/>
    <w:rsid w:val="00053FE8"/>
    <w:rsid w:val="00054A52"/>
    <w:rsid w:val="000557DD"/>
    <w:rsid w:val="00060487"/>
    <w:rsid w:val="00061D71"/>
    <w:rsid w:val="00061E67"/>
    <w:rsid w:val="0006230F"/>
    <w:rsid w:val="000647BF"/>
    <w:rsid w:val="000670F3"/>
    <w:rsid w:val="0007154C"/>
    <w:rsid w:val="00077ACB"/>
    <w:rsid w:val="000832A4"/>
    <w:rsid w:val="00083CAA"/>
    <w:rsid w:val="000840F1"/>
    <w:rsid w:val="00085288"/>
    <w:rsid w:val="000873FC"/>
    <w:rsid w:val="00091194"/>
    <w:rsid w:val="00091676"/>
    <w:rsid w:val="000954E1"/>
    <w:rsid w:val="0009686A"/>
    <w:rsid w:val="00097D85"/>
    <w:rsid w:val="000A2FF3"/>
    <w:rsid w:val="000A71A0"/>
    <w:rsid w:val="000A7D9C"/>
    <w:rsid w:val="000B0CEF"/>
    <w:rsid w:val="000B362D"/>
    <w:rsid w:val="000B369E"/>
    <w:rsid w:val="000B470E"/>
    <w:rsid w:val="000C3E90"/>
    <w:rsid w:val="000D1BEB"/>
    <w:rsid w:val="000D28E2"/>
    <w:rsid w:val="000D3B46"/>
    <w:rsid w:val="000D4F3C"/>
    <w:rsid w:val="000D748F"/>
    <w:rsid w:val="000E2182"/>
    <w:rsid w:val="000E30A3"/>
    <w:rsid w:val="000F0CB7"/>
    <w:rsid w:val="000F265A"/>
    <w:rsid w:val="000F7C9A"/>
    <w:rsid w:val="00100F20"/>
    <w:rsid w:val="00104DDE"/>
    <w:rsid w:val="00115881"/>
    <w:rsid w:val="00115C69"/>
    <w:rsid w:val="00117CBC"/>
    <w:rsid w:val="00122974"/>
    <w:rsid w:val="0012450C"/>
    <w:rsid w:val="00127B07"/>
    <w:rsid w:val="001317AF"/>
    <w:rsid w:val="00131CFA"/>
    <w:rsid w:val="00132A45"/>
    <w:rsid w:val="001379C9"/>
    <w:rsid w:val="00140953"/>
    <w:rsid w:val="001452E6"/>
    <w:rsid w:val="00150F93"/>
    <w:rsid w:val="00151050"/>
    <w:rsid w:val="0015443A"/>
    <w:rsid w:val="00157122"/>
    <w:rsid w:val="00157553"/>
    <w:rsid w:val="00157D40"/>
    <w:rsid w:val="001603A5"/>
    <w:rsid w:val="00171762"/>
    <w:rsid w:val="00172AB0"/>
    <w:rsid w:val="001737A4"/>
    <w:rsid w:val="001747B0"/>
    <w:rsid w:val="00174B27"/>
    <w:rsid w:val="00177BB1"/>
    <w:rsid w:val="00181814"/>
    <w:rsid w:val="0019112B"/>
    <w:rsid w:val="00192469"/>
    <w:rsid w:val="001964CF"/>
    <w:rsid w:val="001A4042"/>
    <w:rsid w:val="001A4423"/>
    <w:rsid w:val="001A79DA"/>
    <w:rsid w:val="001C6337"/>
    <w:rsid w:val="001C6F5B"/>
    <w:rsid w:val="001D0CA5"/>
    <w:rsid w:val="001D1410"/>
    <w:rsid w:val="001D187F"/>
    <w:rsid w:val="001D24C4"/>
    <w:rsid w:val="001D3084"/>
    <w:rsid w:val="001D55F7"/>
    <w:rsid w:val="001D7D41"/>
    <w:rsid w:val="001D7FC8"/>
    <w:rsid w:val="001E0BB7"/>
    <w:rsid w:val="001E3351"/>
    <w:rsid w:val="001E43EE"/>
    <w:rsid w:val="001E604F"/>
    <w:rsid w:val="001E74F8"/>
    <w:rsid w:val="001F0E1F"/>
    <w:rsid w:val="001F6F83"/>
    <w:rsid w:val="0020006B"/>
    <w:rsid w:val="00201741"/>
    <w:rsid w:val="002029DA"/>
    <w:rsid w:val="00203B50"/>
    <w:rsid w:val="002151D4"/>
    <w:rsid w:val="00221471"/>
    <w:rsid w:val="002236FE"/>
    <w:rsid w:val="00224079"/>
    <w:rsid w:val="002354CD"/>
    <w:rsid w:val="00235809"/>
    <w:rsid w:val="00236CA4"/>
    <w:rsid w:val="0024032B"/>
    <w:rsid w:val="0024100D"/>
    <w:rsid w:val="00250763"/>
    <w:rsid w:val="00250DFA"/>
    <w:rsid w:val="002545A1"/>
    <w:rsid w:val="00254CAC"/>
    <w:rsid w:val="00255531"/>
    <w:rsid w:val="002609CF"/>
    <w:rsid w:val="00261430"/>
    <w:rsid w:val="002623AC"/>
    <w:rsid w:val="002662BE"/>
    <w:rsid w:val="002775C7"/>
    <w:rsid w:val="00280411"/>
    <w:rsid w:val="00285E58"/>
    <w:rsid w:val="00286441"/>
    <w:rsid w:val="002866A2"/>
    <w:rsid w:val="00291F92"/>
    <w:rsid w:val="00296411"/>
    <w:rsid w:val="00297F40"/>
    <w:rsid w:val="002A2168"/>
    <w:rsid w:val="002A50AA"/>
    <w:rsid w:val="002A5101"/>
    <w:rsid w:val="002A6E8B"/>
    <w:rsid w:val="002B1C1A"/>
    <w:rsid w:val="002B4F21"/>
    <w:rsid w:val="002B61E7"/>
    <w:rsid w:val="002B62CE"/>
    <w:rsid w:val="002C1932"/>
    <w:rsid w:val="002C7328"/>
    <w:rsid w:val="002D0A19"/>
    <w:rsid w:val="002D0A8A"/>
    <w:rsid w:val="002D2270"/>
    <w:rsid w:val="002D33D7"/>
    <w:rsid w:val="002D350F"/>
    <w:rsid w:val="002D5FCF"/>
    <w:rsid w:val="002D7DFC"/>
    <w:rsid w:val="002E363B"/>
    <w:rsid w:val="002E596B"/>
    <w:rsid w:val="002F0710"/>
    <w:rsid w:val="002F1A86"/>
    <w:rsid w:val="002F2183"/>
    <w:rsid w:val="002F376C"/>
    <w:rsid w:val="002F3B10"/>
    <w:rsid w:val="002F5162"/>
    <w:rsid w:val="002F5598"/>
    <w:rsid w:val="002F6096"/>
    <w:rsid w:val="003024B0"/>
    <w:rsid w:val="00304D2E"/>
    <w:rsid w:val="00310021"/>
    <w:rsid w:val="00312B34"/>
    <w:rsid w:val="0031330B"/>
    <w:rsid w:val="0031686A"/>
    <w:rsid w:val="00324661"/>
    <w:rsid w:val="003251B3"/>
    <w:rsid w:val="00327BC6"/>
    <w:rsid w:val="00332197"/>
    <w:rsid w:val="00333AFE"/>
    <w:rsid w:val="0033489D"/>
    <w:rsid w:val="00336813"/>
    <w:rsid w:val="003369C3"/>
    <w:rsid w:val="00342885"/>
    <w:rsid w:val="003509A0"/>
    <w:rsid w:val="00351CA0"/>
    <w:rsid w:val="00352D2F"/>
    <w:rsid w:val="00354368"/>
    <w:rsid w:val="00355136"/>
    <w:rsid w:val="00360346"/>
    <w:rsid w:val="00360454"/>
    <w:rsid w:val="003607C0"/>
    <w:rsid w:val="00360951"/>
    <w:rsid w:val="003622ED"/>
    <w:rsid w:val="00363F5C"/>
    <w:rsid w:val="00366CB2"/>
    <w:rsid w:val="00371C3D"/>
    <w:rsid w:val="00372DF0"/>
    <w:rsid w:val="00374FF0"/>
    <w:rsid w:val="00377DB9"/>
    <w:rsid w:val="00383B11"/>
    <w:rsid w:val="00386ACA"/>
    <w:rsid w:val="00386FF6"/>
    <w:rsid w:val="00387780"/>
    <w:rsid w:val="003925AA"/>
    <w:rsid w:val="003930AD"/>
    <w:rsid w:val="00396C38"/>
    <w:rsid w:val="003A44FE"/>
    <w:rsid w:val="003A49CB"/>
    <w:rsid w:val="003A5430"/>
    <w:rsid w:val="003A5D18"/>
    <w:rsid w:val="003B3434"/>
    <w:rsid w:val="003B3482"/>
    <w:rsid w:val="003B5BBA"/>
    <w:rsid w:val="003C0AC3"/>
    <w:rsid w:val="003C1C63"/>
    <w:rsid w:val="003D4C79"/>
    <w:rsid w:val="003E2574"/>
    <w:rsid w:val="003E3166"/>
    <w:rsid w:val="003F1B54"/>
    <w:rsid w:val="003F2970"/>
    <w:rsid w:val="003F4CF0"/>
    <w:rsid w:val="003F5D5B"/>
    <w:rsid w:val="003F7AB1"/>
    <w:rsid w:val="00404E36"/>
    <w:rsid w:val="0040683E"/>
    <w:rsid w:val="00406C87"/>
    <w:rsid w:val="00410ED0"/>
    <w:rsid w:val="00411FEA"/>
    <w:rsid w:val="00412D06"/>
    <w:rsid w:val="00416B13"/>
    <w:rsid w:val="0041777C"/>
    <w:rsid w:val="00423B28"/>
    <w:rsid w:val="00424A23"/>
    <w:rsid w:val="0042695A"/>
    <w:rsid w:val="004277AC"/>
    <w:rsid w:val="00427C01"/>
    <w:rsid w:val="00427FC4"/>
    <w:rsid w:val="00430F5F"/>
    <w:rsid w:val="00431A1F"/>
    <w:rsid w:val="004371C3"/>
    <w:rsid w:val="00444263"/>
    <w:rsid w:val="004459B5"/>
    <w:rsid w:val="00450D91"/>
    <w:rsid w:val="00451FA3"/>
    <w:rsid w:val="00454D05"/>
    <w:rsid w:val="004568DD"/>
    <w:rsid w:val="00461230"/>
    <w:rsid w:val="004620C3"/>
    <w:rsid w:val="0046316E"/>
    <w:rsid w:val="00463170"/>
    <w:rsid w:val="00464387"/>
    <w:rsid w:val="004656F6"/>
    <w:rsid w:val="004677D0"/>
    <w:rsid w:val="00475C54"/>
    <w:rsid w:val="00481CC9"/>
    <w:rsid w:val="0048393E"/>
    <w:rsid w:val="00483C1E"/>
    <w:rsid w:val="00483D88"/>
    <w:rsid w:val="004851CF"/>
    <w:rsid w:val="00486643"/>
    <w:rsid w:val="004872D4"/>
    <w:rsid w:val="0049121E"/>
    <w:rsid w:val="0049495B"/>
    <w:rsid w:val="00495365"/>
    <w:rsid w:val="004A15CF"/>
    <w:rsid w:val="004A6559"/>
    <w:rsid w:val="004A68F9"/>
    <w:rsid w:val="004B70ED"/>
    <w:rsid w:val="004C2A3C"/>
    <w:rsid w:val="004C39DE"/>
    <w:rsid w:val="004C4A9F"/>
    <w:rsid w:val="004C5C81"/>
    <w:rsid w:val="004D280A"/>
    <w:rsid w:val="004D284F"/>
    <w:rsid w:val="004D37F9"/>
    <w:rsid w:val="004D752B"/>
    <w:rsid w:val="004E1184"/>
    <w:rsid w:val="004E14D3"/>
    <w:rsid w:val="004E28FA"/>
    <w:rsid w:val="004E32BF"/>
    <w:rsid w:val="004E4B9E"/>
    <w:rsid w:val="004E4F0F"/>
    <w:rsid w:val="004E586B"/>
    <w:rsid w:val="004F0279"/>
    <w:rsid w:val="004F5B3F"/>
    <w:rsid w:val="004F5F3C"/>
    <w:rsid w:val="004F7259"/>
    <w:rsid w:val="005060C8"/>
    <w:rsid w:val="00510E3F"/>
    <w:rsid w:val="00512C43"/>
    <w:rsid w:val="00512D36"/>
    <w:rsid w:val="00516D78"/>
    <w:rsid w:val="005205C2"/>
    <w:rsid w:val="005206D7"/>
    <w:rsid w:val="00520C3A"/>
    <w:rsid w:val="00522654"/>
    <w:rsid w:val="005251F3"/>
    <w:rsid w:val="00525BC0"/>
    <w:rsid w:val="00525D93"/>
    <w:rsid w:val="005269A7"/>
    <w:rsid w:val="00526A11"/>
    <w:rsid w:val="005302D9"/>
    <w:rsid w:val="00530BEF"/>
    <w:rsid w:val="0053108D"/>
    <w:rsid w:val="00535C49"/>
    <w:rsid w:val="0053659F"/>
    <w:rsid w:val="00540770"/>
    <w:rsid w:val="00543830"/>
    <w:rsid w:val="00546EE0"/>
    <w:rsid w:val="00551E2F"/>
    <w:rsid w:val="00552A25"/>
    <w:rsid w:val="00553E2E"/>
    <w:rsid w:val="00554E7C"/>
    <w:rsid w:val="00555DEF"/>
    <w:rsid w:val="005628F8"/>
    <w:rsid w:val="0056565C"/>
    <w:rsid w:val="005722C5"/>
    <w:rsid w:val="00573AB9"/>
    <w:rsid w:val="00573F30"/>
    <w:rsid w:val="00575D87"/>
    <w:rsid w:val="00577F77"/>
    <w:rsid w:val="00580D2B"/>
    <w:rsid w:val="00582146"/>
    <w:rsid w:val="005856AE"/>
    <w:rsid w:val="00587C1D"/>
    <w:rsid w:val="00594880"/>
    <w:rsid w:val="00595EF9"/>
    <w:rsid w:val="00597753"/>
    <w:rsid w:val="005A4D33"/>
    <w:rsid w:val="005A4F3C"/>
    <w:rsid w:val="005B1AA1"/>
    <w:rsid w:val="005B1EC2"/>
    <w:rsid w:val="005B384D"/>
    <w:rsid w:val="005B3F4B"/>
    <w:rsid w:val="005B4E49"/>
    <w:rsid w:val="005B54BA"/>
    <w:rsid w:val="005C0B59"/>
    <w:rsid w:val="005C268F"/>
    <w:rsid w:val="005C6A61"/>
    <w:rsid w:val="005C7BC4"/>
    <w:rsid w:val="005D13E5"/>
    <w:rsid w:val="005E10D9"/>
    <w:rsid w:val="005E1630"/>
    <w:rsid w:val="005E4ED8"/>
    <w:rsid w:val="005E73E5"/>
    <w:rsid w:val="005F3037"/>
    <w:rsid w:val="005F4450"/>
    <w:rsid w:val="00600CF8"/>
    <w:rsid w:val="0061312A"/>
    <w:rsid w:val="00621FC9"/>
    <w:rsid w:val="00622173"/>
    <w:rsid w:val="006224B9"/>
    <w:rsid w:val="00624435"/>
    <w:rsid w:val="006245A7"/>
    <w:rsid w:val="0062514E"/>
    <w:rsid w:val="00634EE2"/>
    <w:rsid w:val="0063588F"/>
    <w:rsid w:val="00636A5A"/>
    <w:rsid w:val="0063770F"/>
    <w:rsid w:val="0064032A"/>
    <w:rsid w:val="00641170"/>
    <w:rsid w:val="006411EF"/>
    <w:rsid w:val="00642020"/>
    <w:rsid w:val="0064206C"/>
    <w:rsid w:val="00642875"/>
    <w:rsid w:val="00642F5E"/>
    <w:rsid w:val="00643156"/>
    <w:rsid w:val="006443F6"/>
    <w:rsid w:val="00646902"/>
    <w:rsid w:val="006474D0"/>
    <w:rsid w:val="006536DD"/>
    <w:rsid w:val="0066421C"/>
    <w:rsid w:val="0066535C"/>
    <w:rsid w:val="00672396"/>
    <w:rsid w:val="006747DD"/>
    <w:rsid w:val="006758FF"/>
    <w:rsid w:val="00684B15"/>
    <w:rsid w:val="006878F0"/>
    <w:rsid w:val="00695921"/>
    <w:rsid w:val="006974E8"/>
    <w:rsid w:val="006A383A"/>
    <w:rsid w:val="006A45D4"/>
    <w:rsid w:val="006A62CF"/>
    <w:rsid w:val="006A70B9"/>
    <w:rsid w:val="006A7667"/>
    <w:rsid w:val="006B36F3"/>
    <w:rsid w:val="006B597D"/>
    <w:rsid w:val="006B7130"/>
    <w:rsid w:val="006B7830"/>
    <w:rsid w:val="006B78F8"/>
    <w:rsid w:val="006C293F"/>
    <w:rsid w:val="006C2DE2"/>
    <w:rsid w:val="006C53AA"/>
    <w:rsid w:val="006D0027"/>
    <w:rsid w:val="006D2C83"/>
    <w:rsid w:val="006D6462"/>
    <w:rsid w:val="006E3A67"/>
    <w:rsid w:val="006E46C2"/>
    <w:rsid w:val="006E668C"/>
    <w:rsid w:val="006F26B8"/>
    <w:rsid w:val="006F3382"/>
    <w:rsid w:val="006F40C0"/>
    <w:rsid w:val="00700ABA"/>
    <w:rsid w:val="00700D02"/>
    <w:rsid w:val="0070421B"/>
    <w:rsid w:val="00704854"/>
    <w:rsid w:val="00706052"/>
    <w:rsid w:val="007066A5"/>
    <w:rsid w:val="007069D2"/>
    <w:rsid w:val="007079B3"/>
    <w:rsid w:val="00707EEE"/>
    <w:rsid w:val="00712E8F"/>
    <w:rsid w:val="00714D78"/>
    <w:rsid w:val="00722776"/>
    <w:rsid w:val="00724649"/>
    <w:rsid w:val="007248B1"/>
    <w:rsid w:val="00724DDE"/>
    <w:rsid w:val="00727737"/>
    <w:rsid w:val="00733F16"/>
    <w:rsid w:val="007352F1"/>
    <w:rsid w:val="0073758B"/>
    <w:rsid w:val="007377B5"/>
    <w:rsid w:val="00740A58"/>
    <w:rsid w:val="00741C90"/>
    <w:rsid w:val="00742923"/>
    <w:rsid w:val="00743D92"/>
    <w:rsid w:val="00746A3C"/>
    <w:rsid w:val="0075173E"/>
    <w:rsid w:val="007547B8"/>
    <w:rsid w:val="00756CF9"/>
    <w:rsid w:val="00757DC7"/>
    <w:rsid w:val="007625BD"/>
    <w:rsid w:val="007636E7"/>
    <w:rsid w:val="007670FD"/>
    <w:rsid w:val="00771BDC"/>
    <w:rsid w:val="007744E5"/>
    <w:rsid w:val="007817B7"/>
    <w:rsid w:val="00782074"/>
    <w:rsid w:val="00791562"/>
    <w:rsid w:val="00791FAB"/>
    <w:rsid w:val="00796B44"/>
    <w:rsid w:val="007975E1"/>
    <w:rsid w:val="007978B0"/>
    <w:rsid w:val="007A1F4E"/>
    <w:rsid w:val="007A777D"/>
    <w:rsid w:val="007A77DC"/>
    <w:rsid w:val="007B3F18"/>
    <w:rsid w:val="007B455D"/>
    <w:rsid w:val="007B4BCE"/>
    <w:rsid w:val="007B67AD"/>
    <w:rsid w:val="007B7CD6"/>
    <w:rsid w:val="007C2E65"/>
    <w:rsid w:val="007C3A75"/>
    <w:rsid w:val="007C73D9"/>
    <w:rsid w:val="007C7E89"/>
    <w:rsid w:val="007D22DC"/>
    <w:rsid w:val="007D4E7C"/>
    <w:rsid w:val="007D53DA"/>
    <w:rsid w:val="007E007E"/>
    <w:rsid w:val="007E1105"/>
    <w:rsid w:val="007E17FC"/>
    <w:rsid w:val="007E29F2"/>
    <w:rsid w:val="007E2B7C"/>
    <w:rsid w:val="007F1DC6"/>
    <w:rsid w:val="007F20A2"/>
    <w:rsid w:val="007F3922"/>
    <w:rsid w:val="007F3FC6"/>
    <w:rsid w:val="007F61D9"/>
    <w:rsid w:val="008006DE"/>
    <w:rsid w:val="00800998"/>
    <w:rsid w:val="00801495"/>
    <w:rsid w:val="00802A41"/>
    <w:rsid w:val="008046DA"/>
    <w:rsid w:val="00806857"/>
    <w:rsid w:val="00815340"/>
    <w:rsid w:val="008165DA"/>
    <w:rsid w:val="00816707"/>
    <w:rsid w:val="00817D05"/>
    <w:rsid w:val="00821256"/>
    <w:rsid w:val="00821EC1"/>
    <w:rsid w:val="008329F0"/>
    <w:rsid w:val="00835DD0"/>
    <w:rsid w:val="0083724A"/>
    <w:rsid w:val="0084002B"/>
    <w:rsid w:val="00843CFA"/>
    <w:rsid w:val="008470D2"/>
    <w:rsid w:val="00856352"/>
    <w:rsid w:val="00861D81"/>
    <w:rsid w:val="00865258"/>
    <w:rsid w:val="0086543B"/>
    <w:rsid w:val="00865689"/>
    <w:rsid w:val="00866512"/>
    <w:rsid w:val="0087122C"/>
    <w:rsid w:val="00871AB3"/>
    <w:rsid w:val="00872C5F"/>
    <w:rsid w:val="00875025"/>
    <w:rsid w:val="00876946"/>
    <w:rsid w:val="008776EF"/>
    <w:rsid w:val="00884A42"/>
    <w:rsid w:val="00891F28"/>
    <w:rsid w:val="0089323E"/>
    <w:rsid w:val="0089486E"/>
    <w:rsid w:val="00895AA5"/>
    <w:rsid w:val="0089737C"/>
    <w:rsid w:val="00897879"/>
    <w:rsid w:val="008A6524"/>
    <w:rsid w:val="008B3EE3"/>
    <w:rsid w:val="008B5546"/>
    <w:rsid w:val="008B5644"/>
    <w:rsid w:val="008B56FC"/>
    <w:rsid w:val="008B6DF9"/>
    <w:rsid w:val="008C1023"/>
    <w:rsid w:val="008C2D42"/>
    <w:rsid w:val="008C6D04"/>
    <w:rsid w:val="008D0226"/>
    <w:rsid w:val="008D71CB"/>
    <w:rsid w:val="008E2C81"/>
    <w:rsid w:val="00901DFF"/>
    <w:rsid w:val="00903404"/>
    <w:rsid w:val="009066C9"/>
    <w:rsid w:val="00907116"/>
    <w:rsid w:val="009108A0"/>
    <w:rsid w:val="00912E5F"/>
    <w:rsid w:val="00913151"/>
    <w:rsid w:val="00913393"/>
    <w:rsid w:val="0091342D"/>
    <w:rsid w:val="00913678"/>
    <w:rsid w:val="00920F36"/>
    <w:rsid w:val="00922681"/>
    <w:rsid w:val="00922C27"/>
    <w:rsid w:val="009248D4"/>
    <w:rsid w:val="00925CA9"/>
    <w:rsid w:val="00926952"/>
    <w:rsid w:val="00927D21"/>
    <w:rsid w:val="0093555B"/>
    <w:rsid w:val="009368D6"/>
    <w:rsid w:val="00936AF4"/>
    <w:rsid w:val="0093704A"/>
    <w:rsid w:val="00941EF3"/>
    <w:rsid w:val="0094428B"/>
    <w:rsid w:val="00950167"/>
    <w:rsid w:val="00950BE9"/>
    <w:rsid w:val="00952997"/>
    <w:rsid w:val="009571E0"/>
    <w:rsid w:val="009578BE"/>
    <w:rsid w:val="0096007A"/>
    <w:rsid w:val="00962300"/>
    <w:rsid w:val="00964E0E"/>
    <w:rsid w:val="009662F8"/>
    <w:rsid w:val="00971281"/>
    <w:rsid w:val="00971A34"/>
    <w:rsid w:val="00975B38"/>
    <w:rsid w:val="00976C7A"/>
    <w:rsid w:val="00980096"/>
    <w:rsid w:val="00981FA6"/>
    <w:rsid w:val="009824BC"/>
    <w:rsid w:val="00982F39"/>
    <w:rsid w:val="00982F40"/>
    <w:rsid w:val="0098403D"/>
    <w:rsid w:val="00984FD0"/>
    <w:rsid w:val="00985CE1"/>
    <w:rsid w:val="009863E2"/>
    <w:rsid w:val="00990E4B"/>
    <w:rsid w:val="009923E4"/>
    <w:rsid w:val="00993450"/>
    <w:rsid w:val="00994DE4"/>
    <w:rsid w:val="009A3887"/>
    <w:rsid w:val="009A70AF"/>
    <w:rsid w:val="009A74E0"/>
    <w:rsid w:val="009B0077"/>
    <w:rsid w:val="009B3232"/>
    <w:rsid w:val="009B465D"/>
    <w:rsid w:val="009C042A"/>
    <w:rsid w:val="009C0E1A"/>
    <w:rsid w:val="009C2A9F"/>
    <w:rsid w:val="009C2FD9"/>
    <w:rsid w:val="009C59A9"/>
    <w:rsid w:val="009D0ACA"/>
    <w:rsid w:val="009D6194"/>
    <w:rsid w:val="009D6418"/>
    <w:rsid w:val="009D7467"/>
    <w:rsid w:val="009E045E"/>
    <w:rsid w:val="009E0BF1"/>
    <w:rsid w:val="009E3F17"/>
    <w:rsid w:val="009E6239"/>
    <w:rsid w:val="009E6984"/>
    <w:rsid w:val="009E69D0"/>
    <w:rsid w:val="009E781F"/>
    <w:rsid w:val="009F0ADE"/>
    <w:rsid w:val="009F4010"/>
    <w:rsid w:val="009F6319"/>
    <w:rsid w:val="009F6A9C"/>
    <w:rsid w:val="009F6BB7"/>
    <w:rsid w:val="009F72C5"/>
    <w:rsid w:val="00A0154A"/>
    <w:rsid w:val="00A0739C"/>
    <w:rsid w:val="00A108AB"/>
    <w:rsid w:val="00A108BB"/>
    <w:rsid w:val="00A126E9"/>
    <w:rsid w:val="00A12900"/>
    <w:rsid w:val="00A143EB"/>
    <w:rsid w:val="00A155CA"/>
    <w:rsid w:val="00A20025"/>
    <w:rsid w:val="00A31B81"/>
    <w:rsid w:val="00A33580"/>
    <w:rsid w:val="00A3385A"/>
    <w:rsid w:val="00A3404F"/>
    <w:rsid w:val="00A37176"/>
    <w:rsid w:val="00A4056D"/>
    <w:rsid w:val="00A475C7"/>
    <w:rsid w:val="00A5136F"/>
    <w:rsid w:val="00A53ABF"/>
    <w:rsid w:val="00A54584"/>
    <w:rsid w:val="00A56359"/>
    <w:rsid w:val="00A6447B"/>
    <w:rsid w:val="00A64A67"/>
    <w:rsid w:val="00A65797"/>
    <w:rsid w:val="00A65D2B"/>
    <w:rsid w:val="00A703BD"/>
    <w:rsid w:val="00A703C8"/>
    <w:rsid w:val="00A70E22"/>
    <w:rsid w:val="00A72FA4"/>
    <w:rsid w:val="00A7766B"/>
    <w:rsid w:val="00A874DD"/>
    <w:rsid w:val="00A903F8"/>
    <w:rsid w:val="00A97B24"/>
    <w:rsid w:val="00AA193E"/>
    <w:rsid w:val="00AA213D"/>
    <w:rsid w:val="00AA341C"/>
    <w:rsid w:val="00AA4274"/>
    <w:rsid w:val="00AA6DAB"/>
    <w:rsid w:val="00AB1D16"/>
    <w:rsid w:val="00AB1E22"/>
    <w:rsid w:val="00AB4CD6"/>
    <w:rsid w:val="00AB624D"/>
    <w:rsid w:val="00AC6F56"/>
    <w:rsid w:val="00AD032A"/>
    <w:rsid w:val="00AD07A5"/>
    <w:rsid w:val="00AD2473"/>
    <w:rsid w:val="00AD324B"/>
    <w:rsid w:val="00AD7B95"/>
    <w:rsid w:val="00AE2194"/>
    <w:rsid w:val="00AE2698"/>
    <w:rsid w:val="00AE398B"/>
    <w:rsid w:val="00AE3999"/>
    <w:rsid w:val="00AE5B3A"/>
    <w:rsid w:val="00AF0015"/>
    <w:rsid w:val="00AF1EE2"/>
    <w:rsid w:val="00AF269C"/>
    <w:rsid w:val="00AF38C3"/>
    <w:rsid w:val="00AF3D28"/>
    <w:rsid w:val="00AF498B"/>
    <w:rsid w:val="00AF7739"/>
    <w:rsid w:val="00B00825"/>
    <w:rsid w:val="00B11823"/>
    <w:rsid w:val="00B12AD2"/>
    <w:rsid w:val="00B12FE8"/>
    <w:rsid w:val="00B14C53"/>
    <w:rsid w:val="00B159A0"/>
    <w:rsid w:val="00B1663F"/>
    <w:rsid w:val="00B1682D"/>
    <w:rsid w:val="00B16D43"/>
    <w:rsid w:val="00B2503F"/>
    <w:rsid w:val="00B25771"/>
    <w:rsid w:val="00B32B5B"/>
    <w:rsid w:val="00B34F21"/>
    <w:rsid w:val="00B36578"/>
    <w:rsid w:val="00B37D1F"/>
    <w:rsid w:val="00B400DB"/>
    <w:rsid w:val="00B408DA"/>
    <w:rsid w:val="00B41803"/>
    <w:rsid w:val="00B50270"/>
    <w:rsid w:val="00B50E75"/>
    <w:rsid w:val="00B51457"/>
    <w:rsid w:val="00B52C32"/>
    <w:rsid w:val="00B52D5D"/>
    <w:rsid w:val="00B54223"/>
    <w:rsid w:val="00B54549"/>
    <w:rsid w:val="00B56802"/>
    <w:rsid w:val="00B610E6"/>
    <w:rsid w:val="00B61DEE"/>
    <w:rsid w:val="00B61F5D"/>
    <w:rsid w:val="00B6277C"/>
    <w:rsid w:val="00B62F5D"/>
    <w:rsid w:val="00B63510"/>
    <w:rsid w:val="00B701AF"/>
    <w:rsid w:val="00B73D22"/>
    <w:rsid w:val="00B751E7"/>
    <w:rsid w:val="00B77E22"/>
    <w:rsid w:val="00B81BB5"/>
    <w:rsid w:val="00B82FF5"/>
    <w:rsid w:val="00B8460E"/>
    <w:rsid w:val="00B870F3"/>
    <w:rsid w:val="00B87286"/>
    <w:rsid w:val="00B874D8"/>
    <w:rsid w:val="00B8780D"/>
    <w:rsid w:val="00B965D0"/>
    <w:rsid w:val="00B97E45"/>
    <w:rsid w:val="00BA193A"/>
    <w:rsid w:val="00BA198C"/>
    <w:rsid w:val="00BA25B0"/>
    <w:rsid w:val="00BA315B"/>
    <w:rsid w:val="00BA3632"/>
    <w:rsid w:val="00BA4A80"/>
    <w:rsid w:val="00BA4C0B"/>
    <w:rsid w:val="00BA5D4C"/>
    <w:rsid w:val="00BA70DD"/>
    <w:rsid w:val="00BA7CC7"/>
    <w:rsid w:val="00BB0AD6"/>
    <w:rsid w:val="00BB0B49"/>
    <w:rsid w:val="00BB1D97"/>
    <w:rsid w:val="00BB26F5"/>
    <w:rsid w:val="00BB3149"/>
    <w:rsid w:val="00BC1EF4"/>
    <w:rsid w:val="00BC31E6"/>
    <w:rsid w:val="00BC37E0"/>
    <w:rsid w:val="00BD0E2E"/>
    <w:rsid w:val="00BD2B8C"/>
    <w:rsid w:val="00BD3609"/>
    <w:rsid w:val="00BD4010"/>
    <w:rsid w:val="00BE22FD"/>
    <w:rsid w:val="00BE25F0"/>
    <w:rsid w:val="00BE563D"/>
    <w:rsid w:val="00BE6AC4"/>
    <w:rsid w:val="00BF5501"/>
    <w:rsid w:val="00BF5D01"/>
    <w:rsid w:val="00BF705F"/>
    <w:rsid w:val="00C00A3F"/>
    <w:rsid w:val="00C025B5"/>
    <w:rsid w:val="00C0452A"/>
    <w:rsid w:val="00C05B81"/>
    <w:rsid w:val="00C06FDF"/>
    <w:rsid w:val="00C129A3"/>
    <w:rsid w:val="00C1366F"/>
    <w:rsid w:val="00C20AE7"/>
    <w:rsid w:val="00C21E78"/>
    <w:rsid w:val="00C2287B"/>
    <w:rsid w:val="00C22923"/>
    <w:rsid w:val="00C238DB"/>
    <w:rsid w:val="00C357E6"/>
    <w:rsid w:val="00C35FB8"/>
    <w:rsid w:val="00C402F0"/>
    <w:rsid w:val="00C4137E"/>
    <w:rsid w:val="00C4178D"/>
    <w:rsid w:val="00C4331C"/>
    <w:rsid w:val="00C50799"/>
    <w:rsid w:val="00C52774"/>
    <w:rsid w:val="00C54499"/>
    <w:rsid w:val="00C552ED"/>
    <w:rsid w:val="00C60DA2"/>
    <w:rsid w:val="00C625B4"/>
    <w:rsid w:val="00C67F9F"/>
    <w:rsid w:val="00C71537"/>
    <w:rsid w:val="00C72C8F"/>
    <w:rsid w:val="00C74162"/>
    <w:rsid w:val="00C76ED3"/>
    <w:rsid w:val="00C7736D"/>
    <w:rsid w:val="00C77B0A"/>
    <w:rsid w:val="00C77BF7"/>
    <w:rsid w:val="00C77C2E"/>
    <w:rsid w:val="00C82F6D"/>
    <w:rsid w:val="00C86879"/>
    <w:rsid w:val="00C9186C"/>
    <w:rsid w:val="00C93361"/>
    <w:rsid w:val="00C937F6"/>
    <w:rsid w:val="00C9401E"/>
    <w:rsid w:val="00C947F8"/>
    <w:rsid w:val="00C960BB"/>
    <w:rsid w:val="00C97FB3"/>
    <w:rsid w:val="00CA387E"/>
    <w:rsid w:val="00CB086B"/>
    <w:rsid w:val="00CB273B"/>
    <w:rsid w:val="00CB2E11"/>
    <w:rsid w:val="00CB3ECB"/>
    <w:rsid w:val="00CB4341"/>
    <w:rsid w:val="00CB58B5"/>
    <w:rsid w:val="00CB6FFF"/>
    <w:rsid w:val="00CC16D2"/>
    <w:rsid w:val="00CD104D"/>
    <w:rsid w:val="00CD1B5F"/>
    <w:rsid w:val="00CD56F2"/>
    <w:rsid w:val="00CE43BE"/>
    <w:rsid w:val="00CE62B0"/>
    <w:rsid w:val="00CE6617"/>
    <w:rsid w:val="00CE67B9"/>
    <w:rsid w:val="00CF0F64"/>
    <w:rsid w:val="00CF1016"/>
    <w:rsid w:val="00CF367D"/>
    <w:rsid w:val="00CF40F5"/>
    <w:rsid w:val="00CF4705"/>
    <w:rsid w:val="00CF665A"/>
    <w:rsid w:val="00CF75AB"/>
    <w:rsid w:val="00CF7AC7"/>
    <w:rsid w:val="00D11D84"/>
    <w:rsid w:val="00D12DE1"/>
    <w:rsid w:val="00D15213"/>
    <w:rsid w:val="00D203B1"/>
    <w:rsid w:val="00D211E0"/>
    <w:rsid w:val="00D22547"/>
    <w:rsid w:val="00D2416F"/>
    <w:rsid w:val="00D25AFC"/>
    <w:rsid w:val="00D25C7A"/>
    <w:rsid w:val="00D27D7D"/>
    <w:rsid w:val="00D35C34"/>
    <w:rsid w:val="00D37B8A"/>
    <w:rsid w:val="00D4082D"/>
    <w:rsid w:val="00D43487"/>
    <w:rsid w:val="00D45C5C"/>
    <w:rsid w:val="00D5202C"/>
    <w:rsid w:val="00D52570"/>
    <w:rsid w:val="00D52A73"/>
    <w:rsid w:val="00D52FE8"/>
    <w:rsid w:val="00D5368B"/>
    <w:rsid w:val="00D65786"/>
    <w:rsid w:val="00D7284F"/>
    <w:rsid w:val="00D77B59"/>
    <w:rsid w:val="00D80513"/>
    <w:rsid w:val="00D8184D"/>
    <w:rsid w:val="00D82281"/>
    <w:rsid w:val="00D836C4"/>
    <w:rsid w:val="00D90E66"/>
    <w:rsid w:val="00D95F8A"/>
    <w:rsid w:val="00D97794"/>
    <w:rsid w:val="00D97D2B"/>
    <w:rsid w:val="00DA0460"/>
    <w:rsid w:val="00DA137B"/>
    <w:rsid w:val="00DA3BD1"/>
    <w:rsid w:val="00DA570E"/>
    <w:rsid w:val="00DA6B83"/>
    <w:rsid w:val="00DB0188"/>
    <w:rsid w:val="00DB11ED"/>
    <w:rsid w:val="00DB263A"/>
    <w:rsid w:val="00DB481B"/>
    <w:rsid w:val="00DC0104"/>
    <w:rsid w:val="00DC5005"/>
    <w:rsid w:val="00DC6DAB"/>
    <w:rsid w:val="00DD4D8F"/>
    <w:rsid w:val="00DD56E2"/>
    <w:rsid w:val="00DE0DAD"/>
    <w:rsid w:val="00DF0C93"/>
    <w:rsid w:val="00DF10B5"/>
    <w:rsid w:val="00DF3391"/>
    <w:rsid w:val="00DF3D4E"/>
    <w:rsid w:val="00DF44DC"/>
    <w:rsid w:val="00DF5E3A"/>
    <w:rsid w:val="00E010E6"/>
    <w:rsid w:val="00E11BBE"/>
    <w:rsid w:val="00E11E8B"/>
    <w:rsid w:val="00E12E38"/>
    <w:rsid w:val="00E16A11"/>
    <w:rsid w:val="00E222F0"/>
    <w:rsid w:val="00E22B88"/>
    <w:rsid w:val="00E24C60"/>
    <w:rsid w:val="00E24FD9"/>
    <w:rsid w:val="00E25230"/>
    <w:rsid w:val="00E258FE"/>
    <w:rsid w:val="00E3472A"/>
    <w:rsid w:val="00E352C0"/>
    <w:rsid w:val="00E40566"/>
    <w:rsid w:val="00E42301"/>
    <w:rsid w:val="00E43716"/>
    <w:rsid w:val="00E46771"/>
    <w:rsid w:val="00E47D34"/>
    <w:rsid w:val="00E523B1"/>
    <w:rsid w:val="00E54A54"/>
    <w:rsid w:val="00E629D1"/>
    <w:rsid w:val="00E63C46"/>
    <w:rsid w:val="00E64EC6"/>
    <w:rsid w:val="00E651EA"/>
    <w:rsid w:val="00E6591D"/>
    <w:rsid w:val="00E67875"/>
    <w:rsid w:val="00E704C0"/>
    <w:rsid w:val="00E74A03"/>
    <w:rsid w:val="00E750F6"/>
    <w:rsid w:val="00E76A60"/>
    <w:rsid w:val="00E80863"/>
    <w:rsid w:val="00E81A98"/>
    <w:rsid w:val="00E83C80"/>
    <w:rsid w:val="00E84465"/>
    <w:rsid w:val="00E85CD0"/>
    <w:rsid w:val="00E95A42"/>
    <w:rsid w:val="00E961E2"/>
    <w:rsid w:val="00EA1D98"/>
    <w:rsid w:val="00EA32BC"/>
    <w:rsid w:val="00EA7A03"/>
    <w:rsid w:val="00EB57B5"/>
    <w:rsid w:val="00EB5CF6"/>
    <w:rsid w:val="00EB79B1"/>
    <w:rsid w:val="00EC08AE"/>
    <w:rsid w:val="00EC3EE3"/>
    <w:rsid w:val="00EC5B4C"/>
    <w:rsid w:val="00EC7F8F"/>
    <w:rsid w:val="00ED05AE"/>
    <w:rsid w:val="00ED623E"/>
    <w:rsid w:val="00EE1E74"/>
    <w:rsid w:val="00EE39A2"/>
    <w:rsid w:val="00EE5903"/>
    <w:rsid w:val="00EE5E6F"/>
    <w:rsid w:val="00EE6980"/>
    <w:rsid w:val="00EF4F49"/>
    <w:rsid w:val="00EF613D"/>
    <w:rsid w:val="00EF706D"/>
    <w:rsid w:val="00EF7446"/>
    <w:rsid w:val="00EF7E4F"/>
    <w:rsid w:val="00F00E39"/>
    <w:rsid w:val="00F015BF"/>
    <w:rsid w:val="00F040D3"/>
    <w:rsid w:val="00F1159A"/>
    <w:rsid w:val="00F13633"/>
    <w:rsid w:val="00F21DCD"/>
    <w:rsid w:val="00F224DD"/>
    <w:rsid w:val="00F2342A"/>
    <w:rsid w:val="00F245CC"/>
    <w:rsid w:val="00F33462"/>
    <w:rsid w:val="00F35952"/>
    <w:rsid w:val="00F36960"/>
    <w:rsid w:val="00F36B5A"/>
    <w:rsid w:val="00F37C24"/>
    <w:rsid w:val="00F40D10"/>
    <w:rsid w:val="00F437D7"/>
    <w:rsid w:val="00F44465"/>
    <w:rsid w:val="00F46B11"/>
    <w:rsid w:val="00F50167"/>
    <w:rsid w:val="00F52FDC"/>
    <w:rsid w:val="00F541D4"/>
    <w:rsid w:val="00F54AD1"/>
    <w:rsid w:val="00F6035E"/>
    <w:rsid w:val="00F62D42"/>
    <w:rsid w:val="00F63404"/>
    <w:rsid w:val="00F63959"/>
    <w:rsid w:val="00F65F9F"/>
    <w:rsid w:val="00F67688"/>
    <w:rsid w:val="00F700CB"/>
    <w:rsid w:val="00F72025"/>
    <w:rsid w:val="00F73140"/>
    <w:rsid w:val="00F749CF"/>
    <w:rsid w:val="00F76A0F"/>
    <w:rsid w:val="00F80AF5"/>
    <w:rsid w:val="00F8137D"/>
    <w:rsid w:val="00F82CBB"/>
    <w:rsid w:val="00F860FA"/>
    <w:rsid w:val="00F86184"/>
    <w:rsid w:val="00F92C57"/>
    <w:rsid w:val="00F933EC"/>
    <w:rsid w:val="00F93D18"/>
    <w:rsid w:val="00F94375"/>
    <w:rsid w:val="00FA00B2"/>
    <w:rsid w:val="00FA08BB"/>
    <w:rsid w:val="00FA4FF3"/>
    <w:rsid w:val="00FA5A78"/>
    <w:rsid w:val="00FB3DB8"/>
    <w:rsid w:val="00FB5C83"/>
    <w:rsid w:val="00FC0126"/>
    <w:rsid w:val="00FC0D1D"/>
    <w:rsid w:val="00FC1294"/>
    <w:rsid w:val="00FC29FD"/>
    <w:rsid w:val="00FC6EBD"/>
    <w:rsid w:val="00FD55A2"/>
    <w:rsid w:val="00FD5831"/>
    <w:rsid w:val="00FE0395"/>
    <w:rsid w:val="00FE31BA"/>
    <w:rsid w:val="00FE335D"/>
    <w:rsid w:val="00FE4A70"/>
    <w:rsid w:val="00FE577C"/>
    <w:rsid w:val="00FE643F"/>
    <w:rsid w:val="00FF020F"/>
    <w:rsid w:val="00FF4E2A"/>
    <w:rsid w:val="00FF55B6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014B519"/>
  <w15:chartTrackingRefBased/>
  <w15:docId w15:val="{C4692203-0DB7-4930-9E25-3E76049B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A1F4E"/>
    <w:rPr>
      <w:sz w:val="24"/>
      <w:szCs w:val="24"/>
    </w:rPr>
  </w:style>
  <w:style w:type="paragraph" w:styleId="Nadpis1">
    <w:name w:val="heading 1"/>
    <w:basedOn w:val="Normlny"/>
    <w:next w:val="Normlny"/>
    <w:qFormat/>
    <w:rsid w:val="007A1F4E"/>
    <w:pPr>
      <w:keepNext/>
      <w:outlineLvl w:val="0"/>
    </w:pPr>
    <w:rPr>
      <w:rFonts w:ascii="Arial" w:hAnsi="Arial"/>
      <w:sz w:val="28"/>
      <w:szCs w:val="20"/>
    </w:rPr>
  </w:style>
  <w:style w:type="paragraph" w:styleId="Nadpis4">
    <w:name w:val="heading 4"/>
    <w:basedOn w:val="Normlny"/>
    <w:next w:val="Normlny"/>
    <w:qFormat/>
    <w:rsid w:val="00EC7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7A1F4E"/>
    <w:pPr>
      <w:keepNext/>
      <w:jc w:val="center"/>
      <w:outlineLvl w:val="5"/>
    </w:pPr>
    <w:rPr>
      <w:sz w:val="36"/>
      <w:szCs w:val="2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ZkladntextChar">
    <w:name w:val="Základný text Char"/>
    <w:link w:val="Zkladntext"/>
    <w:semiHidden/>
    <w:locked/>
    <w:rsid w:val="00DA3BD1"/>
    <w:rPr>
      <w:sz w:val="24"/>
      <w:lang w:val="sk-SK" w:eastAsia="sk-SK" w:bidi="ar-SA"/>
    </w:rPr>
  </w:style>
  <w:style w:type="paragraph" w:styleId="Zkladntext">
    <w:name w:val="Body Text"/>
    <w:basedOn w:val="Normlny"/>
    <w:link w:val="ZkladntextChar"/>
    <w:rsid w:val="00DA3BD1"/>
    <w:rPr>
      <w:szCs w:val="20"/>
    </w:rPr>
  </w:style>
  <w:style w:type="paragraph" w:styleId="Zkladntext2">
    <w:name w:val="Body Text 2"/>
    <w:basedOn w:val="Normlny"/>
    <w:rsid w:val="006878F0"/>
    <w:pPr>
      <w:spacing w:after="120" w:line="480" w:lineRule="auto"/>
    </w:pPr>
  </w:style>
  <w:style w:type="paragraph" w:styleId="Zarkazkladnhotextu2">
    <w:name w:val="Body Text Indent 2"/>
    <w:basedOn w:val="Normlny"/>
    <w:rsid w:val="006878F0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6878F0"/>
    <w:pPr>
      <w:spacing w:after="120"/>
      <w:ind w:left="283"/>
    </w:pPr>
    <w:rPr>
      <w:sz w:val="16"/>
      <w:szCs w:val="16"/>
    </w:rPr>
  </w:style>
  <w:style w:type="paragraph" w:styleId="Normlnywebov">
    <w:name w:val="Normal (Web)"/>
    <w:basedOn w:val="Normlny"/>
    <w:rsid w:val="00EC7F8F"/>
    <w:pPr>
      <w:spacing w:before="100" w:beforeAutospacing="1" w:after="100" w:afterAutospacing="1"/>
    </w:pPr>
  </w:style>
  <w:style w:type="character" w:customStyle="1" w:styleId="CharChar3">
    <w:name w:val=" Char Char3"/>
    <w:semiHidden/>
    <w:locked/>
    <w:rsid w:val="00F224DD"/>
    <w:rPr>
      <w:sz w:val="24"/>
      <w:lang w:val="sk-SK" w:eastAsia="sk-SK" w:bidi="ar-SA"/>
    </w:rPr>
  </w:style>
  <w:style w:type="paragraph" w:styleId="Pta">
    <w:name w:val="footer"/>
    <w:basedOn w:val="Normlny"/>
    <w:rsid w:val="00A4056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4056D"/>
  </w:style>
  <w:style w:type="paragraph" w:styleId="Nzov">
    <w:name w:val="Title"/>
    <w:basedOn w:val="Normlny"/>
    <w:qFormat/>
    <w:rsid w:val="007B67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</vt:lpstr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</dc:title>
  <dc:subject/>
  <dc:creator>Janka Lukáčová</dc:creator>
  <cp:keywords/>
  <cp:lastModifiedBy>Peter Plesník</cp:lastModifiedBy>
  <cp:revision>2</cp:revision>
  <cp:lastPrinted>2019-10-17T06:05:00Z</cp:lastPrinted>
  <dcterms:created xsi:type="dcterms:W3CDTF">2019-11-13T13:06:00Z</dcterms:created>
  <dcterms:modified xsi:type="dcterms:W3CDTF">2019-11-13T13:06:00Z</dcterms:modified>
</cp:coreProperties>
</file>