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23D3" w:rsidRDefault="00CE23D3">
      <w:pPr>
        <w:pStyle w:val="Nadpis1"/>
        <w:ind w:left="0" w:hanging="432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Komisia územného plánovania a životného prostredia Miestneho zastupiteľstva</w:t>
      </w:r>
    </w:p>
    <w:p w:rsidR="00CE23D3" w:rsidRDefault="00CE23D3">
      <w:pPr>
        <w:ind w:left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mestskej časti Bratislava-Ružinov</w:t>
      </w:r>
    </w:p>
    <w:p w:rsidR="00CE23D3" w:rsidRDefault="00CE2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3D3" w:rsidRDefault="00DB1331">
      <w:pPr>
        <w:pStyle w:val="Nadpis8"/>
        <w:rPr>
          <w:rFonts w:hint="eastAsia"/>
        </w:rPr>
      </w:pPr>
      <w:r>
        <w:rPr>
          <w:rFonts w:ascii="Times New Roman" w:hAnsi="Times New Roman" w:cs="Times New Roman"/>
        </w:rPr>
        <w:t>Zápisnica č. 1</w:t>
      </w:r>
      <w:r w:rsidR="009848B4">
        <w:rPr>
          <w:rFonts w:ascii="Times New Roman" w:hAnsi="Times New Roman" w:cs="Times New Roman"/>
        </w:rPr>
        <w:t>1</w:t>
      </w:r>
      <w:r w:rsidR="00CE23D3">
        <w:rPr>
          <w:rFonts w:ascii="Times New Roman" w:hAnsi="Times New Roman" w:cs="Times New Roman"/>
        </w:rPr>
        <w:t>/2019</w:t>
      </w:r>
    </w:p>
    <w:p w:rsidR="00CE23D3" w:rsidRDefault="00DB1331">
      <w:pPr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zo zasadnutia konaného dňa 0</w:t>
      </w:r>
      <w:r w:rsidR="009848B4">
        <w:rPr>
          <w:rFonts w:ascii="Times New Roman" w:hAnsi="Times New Roman" w:cs="Times New Roman"/>
          <w:color w:val="000000"/>
        </w:rPr>
        <w:t>4</w:t>
      </w:r>
      <w:r w:rsidR="00CE23D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1</w:t>
      </w:r>
      <w:r w:rsidR="009848B4">
        <w:rPr>
          <w:rFonts w:ascii="Times New Roman" w:hAnsi="Times New Roman" w:cs="Times New Roman"/>
          <w:color w:val="000000"/>
        </w:rPr>
        <w:t>1</w:t>
      </w:r>
      <w:r w:rsidR="00CE23D3">
        <w:rPr>
          <w:rFonts w:ascii="Times New Roman" w:hAnsi="Times New Roman" w:cs="Times New Roman"/>
          <w:bCs/>
          <w:color w:val="000000"/>
        </w:rPr>
        <w:t>. 2019  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E23D3" w:rsidRPr="00C4731C" w:rsidRDefault="00CE23D3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Prítomní: </w:t>
      </w: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Mgr. Peter Herceg (podpredse</w:t>
      </w:r>
      <w:r w:rsidR="00112FEC"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da), 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Mgr. Maroš </w:t>
      </w:r>
      <w:proofErr w:type="spellStart"/>
      <w:r w:rsidRPr="00C4731C">
        <w:rPr>
          <w:rFonts w:ascii="Times New Roman" w:hAnsi="Times New Roman" w:cs="Times New Roman"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, PhD. (podpredseda), </w:t>
      </w:r>
      <w:r w:rsidR="00112FEC" w:rsidRPr="00C4731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Ing. Martin Patoprstý, Mgr. Martin </w:t>
      </w:r>
      <w:proofErr w:type="spellStart"/>
      <w:r w:rsidRPr="00C4731C">
        <w:rPr>
          <w:rFonts w:ascii="Times New Roman" w:hAnsi="Times New Roman" w:cs="Times New Roman"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B1331"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Ing. Petra </w:t>
      </w:r>
      <w:proofErr w:type="spellStart"/>
      <w:r w:rsidR="00DB1331" w:rsidRPr="00C4731C">
        <w:rPr>
          <w:rFonts w:ascii="Times New Roman" w:hAnsi="Times New Roman" w:cs="Times New Roman"/>
          <w:color w:val="000000"/>
          <w:sz w:val="22"/>
          <w:szCs w:val="22"/>
        </w:rPr>
        <w:t>Kurhajcová</w:t>
      </w:r>
      <w:proofErr w:type="spellEnd"/>
      <w:r w:rsidR="00DB1331"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Mgr. Jozef Matúšek, Mgr. Michal Vicáň, Ing. Anton Gábor</w:t>
      </w:r>
    </w:p>
    <w:p w:rsidR="00CE23D3" w:rsidRPr="00C4731C" w:rsidRDefault="00DB1331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Ospravedlnení</w:t>
      </w:r>
      <w:r w:rsidR="00CE23D3"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CE23D3" w:rsidRPr="00C4731C">
        <w:rPr>
          <w:rFonts w:ascii="Times New Roman" w:hAnsi="Times New Roman" w:cs="Times New Roman"/>
          <w:sz w:val="22"/>
          <w:szCs w:val="22"/>
        </w:rPr>
        <w:t xml:space="preserve">  </w:t>
      </w:r>
      <w:r w:rsidR="00CE23D3" w:rsidRPr="00C4731C">
        <w:rPr>
          <w:rFonts w:ascii="Times New Roman" w:hAnsi="Times New Roman" w:cs="Times New Roman"/>
          <w:sz w:val="22"/>
          <w:szCs w:val="22"/>
        </w:rPr>
        <w:tab/>
      </w:r>
      <w:r w:rsidR="00112FEC" w:rsidRPr="00C4731C">
        <w:rPr>
          <w:rFonts w:ascii="Times New Roman" w:hAnsi="Times New Roman" w:cs="Times New Roman"/>
          <w:color w:val="000000"/>
          <w:sz w:val="22"/>
          <w:szCs w:val="22"/>
        </w:rPr>
        <w:t>Ing. Katarína Šimončičová (predsedníčka)</w:t>
      </w:r>
    </w:p>
    <w:p w:rsidR="00CE23D3" w:rsidRPr="00C4731C" w:rsidRDefault="00CE23D3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Neprítomní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F6006"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- - - </w:t>
      </w:r>
    </w:p>
    <w:p w:rsidR="00CE23D3" w:rsidRPr="00C4731C" w:rsidRDefault="00CE23D3">
      <w:pPr>
        <w:ind w:left="1985" w:hanging="1985"/>
        <w:rPr>
          <w:rFonts w:ascii="Times New Roman" w:hAnsi="Times New Roman" w:cs="Times New Roman"/>
          <w:sz w:val="22"/>
          <w:szCs w:val="22"/>
        </w:rPr>
      </w:pPr>
    </w:p>
    <w:p w:rsidR="00CE23D3" w:rsidRPr="00C4731C" w:rsidRDefault="00CE23D3">
      <w:pPr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>Program:</w:t>
      </w:r>
    </w:p>
    <w:p w:rsidR="00CE23D3" w:rsidRPr="00C4731C" w:rsidRDefault="00CE23D3">
      <w:pPr>
        <w:autoSpaceDE w:val="0"/>
        <w:ind w:left="600" w:hanging="60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sz w:val="22"/>
          <w:szCs w:val="22"/>
        </w:rPr>
        <w:tab/>
        <w:t xml:space="preserve">Prehľad o plnení uznesení, stanovísk a požiadaviek Komisie </w:t>
      </w:r>
    </w:p>
    <w:p w:rsidR="00CE23D3" w:rsidRPr="00C4731C" w:rsidRDefault="00CE23D3">
      <w:pPr>
        <w:autoSpaceDE w:val="0"/>
        <w:ind w:left="600" w:hanging="600"/>
        <w:rPr>
          <w:rFonts w:ascii="Times New Roman" w:hAnsi="Times New Roman" w:cs="Times New Roman"/>
          <w:sz w:val="22"/>
          <w:szCs w:val="22"/>
        </w:rPr>
      </w:pPr>
    </w:p>
    <w:p w:rsidR="00CE23D3" w:rsidRPr="00C4731C" w:rsidRDefault="00CE23D3">
      <w:pPr>
        <w:autoSpaceDE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A.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Územnoplánovacia dokumentácia: Územné plány zón</w:t>
      </w:r>
    </w:p>
    <w:p w:rsidR="00CE23D3" w:rsidRPr="00C4731C" w:rsidRDefault="00CE23D3">
      <w:pPr>
        <w:autoSpaceDE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sz w:val="22"/>
          <w:szCs w:val="22"/>
        </w:rPr>
        <w:tab/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Informatívny materiál: prehľad o stave pripravovaných územných plánoch zón – tabuľka a informácia o pripravovaných stavebných uzáverách 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Územný plán zóny Zlaté piesky, záhradkárska osada – vyhodnotenie stanovísk a pripomienok k oznámeniu o začatí obstarávania územnoplánovacej dokumentácie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3.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Spolupráca s FA STU – spracovaný aplikovaný výskum s problematikou urbanistického riešenia územia „Bratislava-Ružinov, východ – obytná zóna“ a výber lokality pre ďalšie spracovanie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4.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Územný plán zóny Prievoz – východ – prieskumy a rozbory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5.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Územný plán zóny Prievoz – západ – prieskumy a rozbory</w:t>
      </w:r>
    </w:p>
    <w:p w:rsidR="009848B4" w:rsidRPr="00C4731C" w:rsidRDefault="009848B4" w:rsidP="009848B4">
      <w:pPr>
        <w:rPr>
          <w:rFonts w:ascii="Times New Roman" w:hAnsi="Times New Roman" w:cs="Times New Roman"/>
          <w:sz w:val="22"/>
          <w:szCs w:val="22"/>
        </w:rPr>
      </w:pPr>
    </w:p>
    <w:p w:rsidR="009848B4" w:rsidRPr="00C4731C" w:rsidRDefault="009848B4" w:rsidP="009848B4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B.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Materiály referátov Miestneho úradu</w:t>
      </w:r>
    </w:p>
    <w:p w:rsidR="009848B4" w:rsidRPr="00C4731C" w:rsidRDefault="009848B4" w:rsidP="009848B4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Návrh na 2. zmenu rozpočtu mestskej časti Bratislava-Ružinov na rok 2019</w:t>
      </w:r>
    </w:p>
    <w:p w:rsidR="009848B4" w:rsidRPr="00C4731C" w:rsidRDefault="009848B4" w:rsidP="009848B4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 xml:space="preserve">Návrh na prevod pozemkov pod garážami a priľahlých pozemkov ku garážam na Borodáčovej – </w:t>
      </w:r>
      <w:proofErr w:type="spellStart"/>
      <w:r w:rsidRPr="00C4731C">
        <w:rPr>
          <w:rFonts w:ascii="Times New Roman" w:hAnsi="Times New Roman" w:cs="Times New Roman"/>
          <w:bCs/>
          <w:sz w:val="22"/>
          <w:szCs w:val="22"/>
        </w:rPr>
        <w:t>Ondrejovovej</w:t>
      </w:r>
      <w:proofErr w:type="spellEnd"/>
      <w:r w:rsidRPr="00C4731C">
        <w:rPr>
          <w:rFonts w:ascii="Times New Roman" w:hAnsi="Times New Roman" w:cs="Times New Roman"/>
          <w:bCs/>
          <w:sz w:val="22"/>
          <w:szCs w:val="22"/>
        </w:rPr>
        <w:t xml:space="preserve"> ulici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</w:r>
    </w:p>
    <w:p w:rsidR="009848B4" w:rsidRPr="00C4731C" w:rsidRDefault="009848B4" w:rsidP="009848B4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3.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Návrh na prevod pozemkov v lokalite ulíc Bajkalská, Mlynské nivy za účelom majetkovoprávneho usporiadania stavby „Športový areál TJ Doprastav, Mlynské nivy“</w:t>
      </w:r>
    </w:p>
    <w:p w:rsidR="009848B4" w:rsidRPr="00C4731C" w:rsidRDefault="009848B4" w:rsidP="00984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848B4" w:rsidRPr="00C4731C" w:rsidRDefault="009848B4" w:rsidP="009848B4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>Investičné zámery</w:t>
      </w:r>
    </w:p>
    <w:p w:rsidR="009848B4" w:rsidRPr="00C4731C" w:rsidRDefault="009848B4" w:rsidP="009848B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C4731C">
        <w:rPr>
          <w:bCs/>
          <w:sz w:val="22"/>
          <w:szCs w:val="22"/>
        </w:rPr>
        <w:t xml:space="preserve"> „Bytový dom a apartmánový dom Sedmokrásky“ – dokumentácia pre územné rozhodnutie</w:t>
      </w:r>
    </w:p>
    <w:p w:rsidR="009848B4" w:rsidRPr="00C4731C" w:rsidRDefault="009848B4" w:rsidP="009848B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C4731C">
        <w:rPr>
          <w:bCs/>
          <w:sz w:val="22"/>
          <w:szCs w:val="22"/>
        </w:rPr>
        <w:t xml:space="preserve">„Multifunkčné zábavné centrum“ </w:t>
      </w:r>
      <w:proofErr w:type="spellStart"/>
      <w:r w:rsidRPr="00C4731C">
        <w:rPr>
          <w:bCs/>
          <w:sz w:val="22"/>
          <w:szCs w:val="22"/>
        </w:rPr>
        <w:t>Pharos</w:t>
      </w:r>
      <w:proofErr w:type="spellEnd"/>
      <w:r w:rsidRPr="00C4731C">
        <w:rPr>
          <w:bCs/>
          <w:sz w:val="22"/>
          <w:szCs w:val="22"/>
        </w:rPr>
        <w:t xml:space="preserve"> Bratislava</w:t>
      </w:r>
    </w:p>
    <w:p w:rsidR="009848B4" w:rsidRPr="00C4731C" w:rsidRDefault="009848B4" w:rsidP="009848B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C4731C">
        <w:rPr>
          <w:bCs/>
          <w:sz w:val="22"/>
          <w:szCs w:val="22"/>
        </w:rPr>
        <w:t>Projekt Eurovea 2 – verejné priestory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D.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Podnety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D.1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Podnety od občanov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Výrub stromu na Mierovej ulici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C4731C">
        <w:rPr>
          <w:rFonts w:ascii="Times New Roman" w:hAnsi="Times New Roman" w:cs="Times New Roman"/>
          <w:bCs/>
          <w:sz w:val="22"/>
          <w:szCs w:val="22"/>
        </w:rPr>
        <w:tab/>
        <w:t>Výrub stromu v Starom Ružinove na Palkovičovej ulici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D.2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Návrhy a podnety členov komisie</w:t>
      </w:r>
    </w:p>
    <w:p w:rsidR="009848B4" w:rsidRPr="00C4731C" w:rsidRDefault="009848B4" w:rsidP="009848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E.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Materiály Miestnej rady</w:t>
      </w: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</w:p>
    <w:p w:rsidR="009848B4" w:rsidRPr="00C4731C" w:rsidRDefault="009848B4" w:rsidP="009848B4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F.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Rôzne</w:t>
      </w:r>
    </w:p>
    <w:p w:rsidR="00CE23D3" w:rsidRPr="00C4731C" w:rsidRDefault="00CE23D3">
      <w:pPr>
        <w:rPr>
          <w:rFonts w:ascii="Times New Roman" w:hAnsi="Times New Roman" w:cs="Times New Roman"/>
          <w:bCs/>
          <w:sz w:val="22"/>
          <w:szCs w:val="22"/>
        </w:rPr>
      </w:pPr>
    </w:p>
    <w:p w:rsidR="00DB1331" w:rsidRPr="00C4731C" w:rsidRDefault="00DB1331">
      <w:pPr>
        <w:autoSpaceDE w:val="0"/>
        <w:ind w:left="600" w:hanging="600"/>
        <w:rPr>
          <w:rFonts w:ascii="Times New Roman" w:hAnsi="Times New Roman" w:cs="Times New Roman"/>
          <w:sz w:val="22"/>
          <w:szCs w:val="22"/>
        </w:rPr>
      </w:pPr>
    </w:p>
    <w:p w:rsidR="00CE23D3" w:rsidRPr="00C4731C" w:rsidRDefault="00CE23D3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Začiatok rokovania: </w:t>
      </w:r>
      <w:r w:rsidR="00FE2EDC" w:rsidRPr="00C4731C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="00B91D83" w:rsidRPr="00C4731C">
        <w:rPr>
          <w:rFonts w:ascii="Times New Roman" w:hAnsi="Times New Roman" w:cs="Times New Roman"/>
          <w:bCs/>
          <w:sz w:val="22"/>
          <w:szCs w:val="22"/>
        </w:rPr>
        <w:t>16:07</w:t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 hod. </w:t>
      </w:r>
    </w:p>
    <w:p w:rsidR="00CE23D3" w:rsidRPr="00C4731C" w:rsidRDefault="00CE23D3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>Zasadnutie otvoril a vied</w:t>
      </w:r>
      <w:r w:rsidR="00112FEC" w:rsidRPr="00C4731C">
        <w:rPr>
          <w:rFonts w:ascii="Times New Roman" w:hAnsi="Times New Roman" w:cs="Times New Roman"/>
          <w:bCs/>
          <w:sz w:val="22"/>
          <w:szCs w:val="22"/>
        </w:rPr>
        <w:t>o</w:t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l </w:t>
      </w:r>
      <w:r w:rsidR="00112FEC" w:rsidRPr="00C4731C">
        <w:rPr>
          <w:rFonts w:ascii="Times New Roman" w:hAnsi="Times New Roman" w:cs="Times New Roman"/>
          <w:bCs/>
          <w:sz w:val="22"/>
          <w:szCs w:val="22"/>
        </w:rPr>
        <w:t>podpredseda</w:t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 Komisie </w:t>
      </w:r>
      <w:r w:rsidRPr="00C4731C">
        <w:rPr>
          <w:rFonts w:ascii="Times New Roman" w:hAnsi="Times New Roman" w:cs="Times New Roman"/>
          <w:sz w:val="22"/>
          <w:szCs w:val="22"/>
        </w:rPr>
        <w:t xml:space="preserve">územného plánovania a životného prostredia (ďalej len Komisia) </w:t>
      </w:r>
      <w:r w:rsidR="00112FEC" w:rsidRPr="00C4731C">
        <w:rPr>
          <w:rFonts w:ascii="Times New Roman" w:hAnsi="Times New Roman" w:cs="Times New Roman"/>
          <w:sz w:val="22"/>
          <w:szCs w:val="22"/>
        </w:rPr>
        <w:t>Mgr. Peter Herceg</w:t>
      </w:r>
      <w:r w:rsidR="00407AD4" w:rsidRPr="00C4731C">
        <w:rPr>
          <w:rFonts w:ascii="Times New Roman" w:hAnsi="Times New Roman" w:cs="Times New Roman"/>
          <w:bCs/>
          <w:sz w:val="22"/>
          <w:szCs w:val="22"/>
        </w:rPr>
        <w:t>.</w:t>
      </w: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Na úvod </w:t>
      </w:r>
      <w:r w:rsidR="00112FEC" w:rsidRPr="00C4731C">
        <w:rPr>
          <w:rFonts w:ascii="Times New Roman" w:hAnsi="Times New Roman" w:cs="Times New Roman"/>
          <w:sz w:val="22"/>
          <w:szCs w:val="22"/>
        </w:rPr>
        <w:t xml:space="preserve">podpredseda </w:t>
      </w:r>
      <w:r w:rsidRPr="00C4731C">
        <w:rPr>
          <w:rFonts w:ascii="Times New Roman" w:hAnsi="Times New Roman" w:cs="Times New Roman"/>
          <w:sz w:val="22"/>
          <w:szCs w:val="22"/>
        </w:rPr>
        <w:t>privítal prítomných člen</w:t>
      </w:r>
      <w:r w:rsidR="00DB1331" w:rsidRPr="00C4731C">
        <w:rPr>
          <w:rFonts w:ascii="Times New Roman" w:hAnsi="Times New Roman" w:cs="Times New Roman"/>
          <w:sz w:val="22"/>
          <w:szCs w:val="22"/>
        </w:rPr>
        <w:t>ov</w:t>
      </w:r>
      <w:r w:rsidRPr="00C4731C">
        <w:rPr>
          <w:rFonts w:ascii="Times New Roman" w:hAnsi="Times New Roman" w:cs="Times New Roman"/>
          <w:sz w:val="22"/>
          <w:szCs w:val="22"/>
        </w:rPr>
        <w:t xml:space="preserve"> Komisie</w:t>
      </w:r>
      <w:r w:rsidR="00112FEC" w:rsidRPr="00C4731C">
        <w:rPr>
          <w:rFonts w:ascii="Times New Roman" w:hAnsi="Times New Roman" w:cs="Times New Roman"/>
          <w:sz w:val="22"/>
          <w:szCs w:val="22"/>
        </w:rPr>
        <w:t xml:space="preserve"> a ospravedlnil 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neúčasť </w:t>
      </w:r>
      <w:r w:rsidR="00112FEC" w:rsidRPr="00C4731C">
        <w:rPr>
          <w:rFonts w:ascii="Times New Roman" w:hAnsi="Times New Roman" w:cs="Times New Roman"/>
          <w:sz w:val="22"/>
          <w:szCs w:val="22"/>
        </w:rPr>
        <w:t>pani predsedníčk</w:t>
      </w:r>
      <w:r w:rsidR="00407AD4" w:rsidRPr="00C4731C">
        <w:rPr>
          <w:rFonts w:ascii="Times New Roman" w:hAnsi="Times New Roman" w:cs="Times New Roman"/>
          <w:sz w:val="22"/>
          <w:szCs w:val="22"/>
        </w:rPr>
        <w:t>y</w:t>
      </w:r>
      <w:r w:rsidR="00112FEC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407AD4" w:rsidRPr="00C4731C">
        <w:rPr>
          <w:rFonts w:ascii="Times New Roman" w:hAnsi="Times New Roman" w:cs="Times New Roman"/>
          <w:sz w:val="22"/>
          <w:szCs w:val="22"/>
        </w:rPr>
        <w:t>na</w:t>
      </w:r>
      <w:r w:rsidR="00112FEC" w:rsidRPr="00C4731C">
        <w:rPr>
          <w:rFonts w:ascii="Times New Roman" w:hAnsi="Times New Roman" w:cs="Times New Roman"/>
          <w:sz w:val="22"/>
          <w:szCs w:val="22"/>
        </w:rPr>
        <w:t> rokovan</w:t>
      </w:r>
      <w:r w:rsidR="00407AD4" w:rsidRPr="00C4731C">
        <w:rPr>
          <w:rFonts w:ascii="Times New Roman" w:hAnsi="Times New Roman" w:cs="Times New Roman"/>
          <w:sz w:val="22"/>
          <w:szCs w:val="22"/>
        </w:rPr>
        <w:t>í</w:t>
      </w:r>
      <w:r w:rsidR="00112FEC" w:rsidRPr="00C4731C">
        <w:rPr>
          <w:rFonts w:ascii="Times New Roman" w:hAnsi="Times New Roman" w:cs="Times New Roman"/>
          <w:sz w:val="22"/>
          <w:szCs w:val="22"/>
        </w:rPr>
        <w:t xml:space="preserve"> Komisie, ktorá ho poverila vedením dnešnej Komisie</w:t>
      </w:r>
      <w:r w:rsidR="00DB1331" w:rsidRPr="00C4731C">
        <w:rPr>
          <w:rFonts w:ascii="Times New Roman" w:hAnsi="Times New Roman" w:cs="Times New Roman"/>
          <w:sz w:val="22"/>
          <w:szCs w:val="22"/>
        </w:rPr>
        <w:t xml:space="preserve">. </w:t>
      </w:r>
      <w:r w:rsidRPr="00C4731C">
        <w:rPr>
          <w:rFonts w:ascii="Times New Roman" w:hAnsi="Times New Roman" w:cs="Times New Roman"/>
          <w:sz w:val="22"/>
          <w:szCs w:val="22"/>
        </w:rPr>
        <w:t>Následne členovia Komisie schválili program na tento deň v nasledovnom poradí:</w:t>
      </w:r>
      <w:r w:rsidR="00DB1331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407AD4" w:rsidRPr="00C4731C">
        <w:rPr>
          <w:rFonts w:ascii="Times New Roman" w:hAnsi="Times New Roman" w:cs="Times New Roman"/>
          <w:sz w:val="22"/>
          <w:szCs w:val="22"/>
        </w:rPr>
        <w:t>ako prvý bude zaradený bod A.2., nasledovať budú body v časti B., potom bod C.3., body v časti A a na záver budú prerokované zostávajúce body v časti C., D.1. a bod 1.</w:t>
      </w:r>
    </w:p>
    <w:p w:rsidR="00CE23D3" w:rsidRPr="00C4731C" w:rsidRDefault="008F568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lastRenderedPageBreak/>
        <w:t>S programom súhlasilo</w:t>
      </w:r>
      <w:r w:rsidR="00112FEC" w:rsidRPr="00C473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91D83" w:rsidRPr="00C4731C">
        <w:rPr>
          <w:rFonts w:ascii="Times New Roman" w:hAnsi="Times New Roman" w:cs="Times New Roman"/>
          <w:i/>
          <w:sz w:val="22"/>
          <w:szCs w:val="22"/>
        </w:rPr>
        <w:t>6</w:t>
      </w:r>
      <w:r w:rsidRPr="00C4731C">
        <w:rPr>
          <w:rFonts w:ascii="Times New Roman" w:hAnsi="Times New Roman" w:cs="Times New Roman"/>
          <w:i/>
          <w:sz w:val="22"/>
          <w:szCs w:val="22"/>
        </w:rPr>
        <w:t xml:space="preserve"> prítomných</w:t>
      </w:r>
      <w:r w:rsidR="00CE23D3" w:rsidRPr="00C4731C">
        <w:rPr>
          <w:rFonts w:ascii="Times New Roman" w:hAnsi="Times New Roman" w:cs="Times New Roman"/>
          <w:i/>
          <w:sz w:val="22"/>
          <w:szCs w:val="22"/>
        </w:rPr>
        <w:t>:</w:t>
      </w:r>
    </w:p>
    <w:p w:rsidR="009848B4" w:rsidRPr="00C4731C" w:rsidRDefault="009848B4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PhD.,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Mgr. Jozef Matúšek, Mgr. Michal Vicáň, Ing. Anton Gábor</w:t>
      </w: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CE23D3" w:rsidRPr="00C4731C" w:rsidRDefault="00CE23D3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Poznámka: zápisnica je písaná v poradí podľa pôvodného programu.</w:t>
      </w: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1. </w:t>
      </w:r>
    </w:p>
    <w:p w:rsidR="00CE23D3" w:rsidRPr="00C4731C" w:rsidRDefault="00CB423A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Bod bude prerokovaný na decembrovej Komisii. </w:t>
      </w:r>
    </w:p>
    <w:p w:rsidR="00CB423A" w:rsidRPr="00C4731C" w:rsidRDefault="00CB423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A.1. </w:t>
      </w:r>
    </w:p>
    <w:p w:rsidR="00B25C00" w:rsidRPr="00C4731C" w:rsidRDefault="00CE23D3" w:rsidP="003302D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informatívnym materiálom „P</w:t>
      </w:r>
      <w:r w:rsidRPr="00C4731C">
        <w:rPr>
          <w:rFonts w:ascii="Times New Roman" w:hAnsi="Times New Roman" w:cs="Times New Roman"/>
          <w:bCs/>
          <w:sz w:val="22"/>
          <w:szCs w:val="22"/>
        </w:rPr>
        <w:t>rehľad o stave pripravovaných územných plánoch zón – tabuľka a informácia o pripravovaných stavebných uzáverách“.</w:t>
      </w:r>
      <w:r w:rsidR="00D377F6" w:rsidRPr="00C473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377F6" w:rsidRPr="00C4731C">
        <w:rPr>
          <w:rFonts w:ascii="Times New Roman" w:hAnsi="Times New Roman" w:cs="Times New Roman"/>
          <w:sz w:val="22"/>
          <w:szCs w:val="22"/>
        </w:rPr>
        <w:t xml:space="preserve">Komisia </w:t>
      </w:r>
      <w:r w:rsidR="00CB3EDB" w:rsidRPr="00C4731C">
        <w:rPr>
          <w:rFonts w:ascii="Times New Roman" w:hAnsi="Times New Roman" w:cs="Times New Roman"/>
          <w:sz w:val="22"/>
          <w:szCs w:val="22"/>
        </w:rPr>
        <w:t xml:space="preserve">zobrala </w:t>
      </w:r>
      <w:r w:rsidR="00CB3EDB" w:rsidRPr="00C4731C">
        <w:rPr>
          <w:rFonts w:ascii="Times New Roman" w:hAnsi="Times New Roman" w:cs="Times New Roman"/>
          <w:sz w:val="22"/>
          <w:szCs w:val="22"/>
        </w:rPr>
        <w:br/>
      </w:r>
      <w:r w:rsidR="00E36843" w:rsidRPr="00C4731C">
        <w:rPr>
          <w:rFonts w:ascii="Times New Roman" w:hAnsi="Times New Roman" w:cs="Times New Roman"/>
          <w:sz w:val="22"/>
          <w:szCs w:val="22"/>
        </w:rPr>
        <w:t>na vedomie informáciu o</w:t>
      </w:r>
      <w:r w:rsidR="00CB3EDB" w:rsidRPr="00C4731C">
        <w:rPr>
          <w:rFonts w:ascii="Times New Roman" w:hAnsi="Times New Roman" w:cs="Times New Roman"/>
          <w:sz w:val="22"/>
          <w:szCs w:val="22"/>
        </w:rPr>
        <w:t> stave obstarávania</w:t>
      </w:r>
      <w:r w:rsidR="00E36843" w:rsidRPr="00C4731C">
        <w:rPr>
          <w:rFonts w:ascii="Times New Roman" w:hAnsi="Times New Roman" w:cs="Times New Roman"/>
          <w:sz w:val="22"/>
          <w:szCs w:val="22"/>
        </w:rPr>
        <w:t xml:space="preserve"> územných pláno</w:t>
      </w:r>
      <w:r w:rsidR="00CB3EDB" w:rsidRPr="00C4731C">
        <w:rPr>
          <w:rFonts w:ascii="Times New Roman" w:hAnsi="Times New Roman" w:cs="Times New Roman"/>
          <w:sz w:val="22"/>
          <w:szCs w:val="22"/>
        </w:rPr>
        <w:t>v</w:t>
      </w:r>
      <w:r w:rsidR="00E36843" w:rsidRPr="00C4731C">
        <w:rPr>
          <w:rFonts w:ascii="Times New Roman" w:hAnsi="Times New Roman" w:cs="Times New Roman"/>
          <w:sz w:val="22"/>
          <w:szCs w:val="22"/>
        </w:rPr>
        <w:t xml:space="preserve"> zón.</w:t>
      </w:r>
    </w:p>
    <w:p w:rsidR="00CE23D3" w:rsidRPr="00C4731C" w:rsidRDefault="00CE23D3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AB6350" w:rsidRPr="00C4731C">
        <w:rPr>
          <w:rFonts w:ascii="Times New Roman" w:hAnsi="Times New Roman" w:cs="Times New Roman"/>
          <w:i/>
          <w:sz w:val="22"/>
          <w:szCs w:val="22"/>
        </w:rPr>
        <w:t>vedúca Odboru ÚP</w:t>
      </w:r>
      <w:r w:rsidR="00407AD4" w:rsidRPr="00C473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B6350" w:rsidRPr="00C4731C">
        <w:rPr>
          <w:rFonts w:ascii="Times New Roman" w:hAnsi="Times New Roman" w:cs="Times New Roman"/>
          <w:i/>
          <w:sz w:val="22"/>
          <w:szCs w:val="22"/>
        </w:rPr>
        <w:t>a</w:t>
      </w:r>
      <w:r w:rsidR="00407AD4" w:rsidRPr="00C473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B6350" w:rsidRPr="00C4731C">
        <w:rPr>
          <w:rFonts w:ascii="Times New Roman" w:hAnsi="Times New Roman" w:cs="Times New Roman"/>
          <w:i/>
          <w:sz w:val="22"/>
          <w:szCs w:val="22"/>
        </w:rPr>
        <w:t>D</w:t>
      </w:r>
    </w:p>
    <w:p w:rsidR="00CE23D3" w:rsidRPr="00C4731C" w:rsidRDefault="00CE23D3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DB1331" w:rsidRPr="00C4731C" w:rsidRDefault="00112FEC" w:rsidP="00DB1331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E36843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8</w:t>
      </w:r>
      <w:r w:rsidR="00DB1331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DB1331" w:rsidRPr="00C4731C" w:rsidRDefault="00DB1331" w:rsidP="00DB1331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Mgr. Peter Herceg</w:t>
      </w:r>
      <w:r w:rsidR="004C5893"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E36843"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Maroš </w:t>
      </w:r>
      <w:proofErr w:type="spellStart"/>
      <w:r w:rsidR="00E36843"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="00E36843"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</w:t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Ing. Martin Patoprstý,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Mgr. Jozef Matúšek, Mgr. Michal Vicáň, Ing. Anton Gábor</w:t>
      </w:r>
    </w:p>
    <w:p w:rsidR="00DB1331" w:rsidRPr="00C4731C" w:rsidRDefault="00DB1331" w:rsidP="00DB1331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DB1331" w:rsidRPr="00C4731C" w:rsidRDefault="00DB1331" w:rsidP="00DB1331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A.2. </w:t>
      </w: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oboznámení 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odborne spôsobilou osobou pre obstarávanie ÚPP a ÚPD </w:t>
      </w:r>
      <w:r w:rsidRPr="00C4731C">
        <w:rPr>
          <w:rFonts w:ascii="Times New Roman" w:hAnsi="Times New Roman" w:cs="Times New Roman"/>
          <w:sz w:val="22"/>
          <w:szCs w:val="22"/>
        </w:rPr>
        <w:t>s vyhodnotením stanovísk a pripomienok k oznámeniu o začatí obstarávania Územného pl</w:t>
      </w:r>
      <w:r w:rsidR="00B91D83" w:rsidRPr="00C4731C">
        <w:rPr>
          <w:rFonts w:ascii="Times New Roman" w:hAnsi="Times New Roman" w:cs="Times New Roman"/>
          <w:sz w:val="22"/>
          <w:szCs w:val="22"/>
        </w:rPr>
        <w:t>ánu zóny Zlaté piesky</w:t>
      </w:r>
      <w:r w:rsidR="00407AD4" w:rsidRPr="00C4731C">
        <w:rPr>
          <w:rFonts w:ascii="Times New Roman" w:hAnsi="Times New Roman" w:cs="Times New Roman"/>
          <w:sz w:val="22"/>
          <w:szCs w:val="22"/>
        </w:rPr>
        <w:t>, záhradkárska osada</w:t>
      </w:r>
      <w:r w:rsidR="00B91D83" w:rsidRPr="00C4731C">
        <w:rPr>
          <w:rFonts w:ascii="Times New Roman" w:hAnsi="Times New Roman" w:cs="Times New Roman"/>
          <w:sz w:val="22"/>
          <w:szCs w:val="22"/>
        </w:rPr>
        <w:t xml:space="preserve">. Komisia </w:t>
      </w:r>
      <w:r w:rsidR="005008E8" w:rsidRPr="00C4731C">
        <w:rPr>
          <w:rFonts w:ascii="Times New Roman" w:hAnsi="Times New Roman" w:cs="Times New Roman"/>
          <w:sz w:val="22"/>
          <w:szCs w:val="22"/>
        </w:rPr>
        <w:t xml:space="preserve">zobrala </w:t>
      </w:r>
      <w:r w:rsidR="00CB3EDB" w:rsidRPr="00C4731C">
        <w:rPr>
          <w:rFonts w:ascii="Times New Roman" w:hAnsi="Times New Roman" w:cs="Times New Roman"/>
          <w:sz w:val="22"/>
          <w:szCs w:val="22"/>
        </w:rPr>
        <w:t xml:space="preserve">na vedomie </w:t>
      </w:r>
      <w:r w:rsidR="005008E8" w:rsidRPr="00C4731C">
        <w:rPr>
          <w:rFonts w:ascii="Times New Roman" w:hAnsi="Times New Roman" w:cs="Times New Roman"/>
          <w:sz w:val="22"/>
          <w:szCs w:val="22"/>
        </w:rPr>
        <w:t>in</w:t>
      </w:r>
      <w:r w:rsidR="00407AD4" w:rsidRPr="00C4731C">
        <w:rPr>
          <w:rFonts w:ascii="Times New Roman" w:hAnsi="Times New Roman" w:cs="Times New Roman"/>
          <w:sz w:val="22"/>
          <w:szCs w:val="22"/>
        </w:rPr>
        <w:t>formáciu o prípravných prácach</w:t>
      </w:r>
      <w:r w:rsidR="005008E8" w:rsidRPr="00C4731C">
        <w:rPr>
          <w:rFonts w:ascii="Times New Roman" w:hAnsi="Times New Roman" w:cs="Times New Roman"/>
          <w:sz w:val="22"/>
          <w:szCs w:val="22"/>
        </w:rPr>
        <w:t xml:space="preserve">. </w:t>
      </w:r>
      <w:r w:rsidR="007F5C56" w:rsidRPr="00C4731C">
        <w:rPr>
          <w:rFonts w:ascii="Times New Roman" w:hAnsi="Times New Roman" w:cs="Times New Roman"/>
          <w:sz w:val="22"/>
          <w:szCs w:val="22"/>
        </w:rPr>
        <w:t>Komisia odporúča č</w:t>
      </w:r>
      <w:r w:rsidR="005008E8" w:rsidRPr="00C4731C">
        <w:rPr>
          <w:rFonts w:ascii="Times New Roman" w:hAnsi="Times New Roman" w:cs="Times New Roman"/>
          <w:sz w:val="22"/>
          <w:szCs w:val="22"/>
        </w:rPr>
        <w:t>lenom vedľajšej záhradkárskej osady</w:t>
      </w:r>
      <w:r w:rsidR="007F5C56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CB3EDB" w:rsidRPr="00C4731C">
        <w:rPr>
          <w:rFonts w:ascii="Times New Roman" w:hAnsi="Times New Roman" w:cs="Times New Roman"/>
          <w:sz w:val="22"/>
          <w:szCs w:val="22"/>
        </w:rPr>
        <w:t>(</w:t>
      </w:r>
      <w:r w:rsidR="007F5C56" w:rsidRPr="00C4731C">
        <w:rPr>
          <w:rFonts w:ascii="Times New Roman" w:hAnsi="Times New Roman" w:cs="Times New Roman"/>
          <w:sz w:val="22"/>
          <w:szCs w:val="22"/>
        </w:rPr>
        <w:t xml:space="preserve">na západnej strane </w:t>
      </w:r>
      <w:r w:rsidR="00CB3EDB" w:rsidRPr="00C4731C">
        <w:rPr>
          <w:rFonts w:ascii="Times New Roman" w:hAnsi="Times New Roman" w:cs="Times New Roman"/>
          <w:sz w:val="22"/>
          <w:szCs w:val="22"/>
        </w:rPr>
        <w:t xml:space="preserve">susedí </w:t>
      </w:r>
      <w:r w:rsidR="00407AD4" w:rsidRPr="00C4731C">
        <w:rPr>
          <w:rFonts w:ascii="Times New Roman" w:hAnsi="Times New Roman" w:cs="Times New Roman"/>
          <w:sz w:val="22"/>
          <w:szCs w:val="22"/>
        </w:rPr>
        <w:t>s riešeným územím</w:t>
      </w:r>
      <w:r w:rsidR="007F5C56" w:rsidRPr="00C4731C">
        <w:rPr>
          <w:rFonts w:ascii="Times New Roman" w:hAnsi="Times New Roman" w:cs="Times New Roman"/>
          <w:sz w:val="22"/>
          <w:szCs w:val="22"/>
        </w:rPr>
        <w:t>)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, ktorí </w:t>
      </w:r>
      <w:r w:rsidR="007F5C56" w:rsidRPr="00C4731C">
        <w:rPr>
          <w:rFonts w:ascii="Times New Roman" w:hAnsi="Times New Roman" w:cs="Times New Roman"/>
          <w:sz w:val="22"/>
          <w:szCs w:val="22"/>
        </w:rPr>
        <w:t>žiadajú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 zmenu Územného plánu hl. mesta SR Bratislavy</w:t>
      </w:r>
      <w:r w:rsidR="007F5C56" w:rsidRPr="00C4731C">
        <w:rPr>
          <w:rFonts w:ascii="Times New Roman" w:hAnsi="Times New Roman" w:cs="Times New Roman"/>
          <w:sz w:val="22"/>
          <w:szCs w:val="22"/>
        </w:rPr>
        <w:t xml:space="preserve"> (ďalej len ÚPN)</w:t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, aby sa s požiadavkou obrátili </w:t>
      </w:r>
      <w:r w:rsidR="007F5C56" w:rsidRPr="00C4731C">
        <w:rPr>
          <w:rFonts w:ascii="Times New Roman" w:hAnsi="Times New Roman" w:cs="Times New Roman"/>
          <w:sz w:val="22"/>
          <w:szCs w:val="22"/>
        </w:rPr>
        <w:br/>
      </w:r>
      <w:r w:rsidR="00407AD4" w:rsidRPr="00C4731C">
        <w:rPr>
          <w:rFonts w:ascii="Times New Roman" w:hAnsi="Times New Roman" w:cs="Times New Roman"/>
          <w:sz w:val="22"/>
          <w:szCs w:val="22"/>
        </w:rPr>
        <w:t xml:space="preserve">na obstarávateľa </w:t>
      </w:r>
      <w:r w:rsidR="007F5C56" w:rsidRPr="00C4731C">
        <w:rPr>
          <w:rFonts w:ascii="Times New Roman" w:hAnsi="Times New Roman" w:cs="Times New Roman"/>
          <w:sz w:val="22"/>
          <w:szCs w:val="22"/>
        </w:rPr>
        <w:t xml:space="preserve">ÚPN, ktorým je </w:t>
      </w:r>
      <w:r w:rsidR="005008E8" w:rsidRPr="00C4731C">
        <w:rPr>
          <w:rFonts w:ascii="Times New Roman" w:hAnsi="Times New Roman" w:cs="Times New Roman"/>
          <w:sz w:val="22"/>
          <w:szCs w:val="22"/>
        </w:rPr>
        <w:t xml:space="preserve">hlavné mesto. 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materiálom oboznámila odborne spôsobilá osoba pre obstarávanie ÚPP a ÚPD Ing. arch. Zuzana Jankovičová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112FEC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B91D83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7</w:t>
      </w:r>
      <w:r w:rsidR="009848B4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Ing. Martin Patoprstý,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57135A" w:rsidRPr="00C4731C"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Mgr. Jozef Matúšek, Mgr. Michal Vicáň,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A.3. </w:t>
      </w: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so spracovaným aplikovaným výskumom s problematikou urbanistického riešenia územia „Bratislava-Ružinov, v</w:t>
      </w:r>
      <w:r w:rsidR="00684AD0" w:rsidRPr="00C4731C">
        <w:rPr>
          <w:rFonts w:ascii="Times New Roman" w:hAnsi="Times New Roman" w:cs="Times New Roman"/>
          <w:sz w:val="22"/>
          <w:szCs w:val="22"/>
        </w:rPr>
        <w:t>ý</w:t>
      </w:r>
      <w:r w:rsidRPr="00C4731C">
        <w:rPr>
          <w:rFonts w:ascii="Times New Roman" w:hAnsi="Times New Roman" w:cs="Times New Roman"/>
          <w:sz w:val="22"/>
          <w:szCs w:val="22"/>
        </w:rPr>
        <w:t xml:space="preserve">chod – obytná zóna“, ktorý spracovali študenti </w:t>
      </w:r>
      <w:r w:rsidR="0057135A" w:rsidRPr="00C4731C">
        <w:rPr>
          <w:rFonts w:ascii="Times New Roman" w:hAnsi="Times New Roman" w:cs="Times New Roman"/>
          <w:sz w:val="22"/>
          <w:szCs w:val="22"/>
        </w:rPr>
        <w:br/>
      </w:r>
      <w:r w:rsidRPr="00C4731C">
        <w:rPr>
          <w:rFonts w:ascii="Times New Roman" w:hAnsi="Times New Roman" w:cs="Times New Roman"/>
          <w:sz w:val="22"/>
          <w:szCs w:val="22"/>
        </w:rPr>
        <w:t xml:space="preserve">FA STU v rámci spolupráce s mestskou časťou. </w:t>
      </w:r>
      <w:r w:rsidR="0092308C" w:rsidRPr="00C4731C">
        <w:rPr>
          <w:rFonts w:ascii="Times New Roman" w:hAnsi="Times New Roman" w:cs="Times New Roman"/>
          <w:sz w:val="22"/>
          <w:szCs w:val="22"/>
        </w:rPr>
        <w:t xml:space="preserve">Členovia </w:t>
      </w:r>
      <w:r w:rsidR="009220EC" w:rsidRPr="00C4731C">
        <w:rPr>
          <w:rFonts w:ascii="Times New Roman" w:hAnsi="Times New Roman" w:cs="Times New Roman"/>
          <w:sz w:val="22"/>
          <w:szCs w:val="22"/>
        </w:rPr>
        <w:t>Komisi</w:t>
      </w:r>
      <w:r w:rsidR="0092308C" w:rsidRPr="00C4731C">
        <w:rPr>
          <w:rFonts w:ascii="Times New Roman" w:hAnsi="Times New Roman" w:cs="Times New Roman"/>
          <w:sz w:val="22"/>
          <w:szCs w:val="22"/>
        </w:rPr>
        <w:t>e</w:t>
      </w:r>
      <w:r w:rsidR="009220EC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57135A" w:rsidRPr="00C4731C">
        <w:rPr>
          <w:rFonts w:ascii="Times New Roman" w:hAnsi="Times New Roman" w:cs="Times New Roman"/>
          <w:sz w:val="22"/>
          <w:szCs w:val="22"/>
        </w:rPr>
        <w:t>dostal</w:t>
      </w:r>
      <w:r w:rsidR="0092308C" w:rsidRPr="00C4731C">
        <w:rPr>
          <w:rFonts w:ascii="Times New Roman" w:hAnsi="Times New Roman" w:cs="Times New Roman"/>
          <w:sz w:val="22"/>
          <w:szCs w:val="22"/>
        </w:rPr>
        <w:t>i</w:t>
      </w:r>
      <w:r w:rsidR="0057135A" w:rsidRPr="00C4731C">
        <w:rPr>
          <w:rFonts w:ascii="Times New Roman" w:hAnsi="Times New Roman" w:cs="Times New Roman"/>
          <w:sz w:val="22"/>
          <w:szCs w:val="22"/>
        </w:rPr>
        <w:t xml:space="preserve"> uvedený výskum na </w:t>
      </w:r>
      <w:r w:rsidR="00ED7DB9" w:rsidRPr="00C4731C">
        <w:rPr>
          <w:rFonts w:ascii="Times New Roman" w:hAnsi="Times New Roman" w:cs="Times New Roman"/>
          <w:sz w:val="22"/>
          <w:szCs w:val="22"/>
        </w:rPr>
        <w:t>CD</w:t>
      </w:r>
      <w:r w:rsidR="0057135A" w:rsidRPr="00C4731C">
        <w:rPr>
          <w:rFonts w:ascii="Times New Roman" w:hAnsi="Times New Roman" w:cs="Times New Roman"/>
          <w:sz w:val="22"/>
          <w:szCs w:val="22"/>
        </w:rPr>
        <w:t xml:space="preserve"> nosiči</w:t>
      </w:r>
      <w:r w:rsidR="0092308C" w:rsidRPr="00C4731C">
        <w:rPr>
          <w:rFonts w:ascii="Times New Roman" w:hAnsi="Times New Roman" w:cs="Times New Roman"/>
          <w:sz w:val="22"/>
          <w:szCs w:val="22"/>
        </w:rPr>
        <w:t>. Komisia oceňuje spoluprácu s FA STU a </w:t>
      </w:r>
      <w:r w:rsidR="00ED7DB9" w:rsidRPr="00C4731C">
        <w:rPr>
          <w:rFonts w:ascii="Times New Roman" w:hAnsi="Times New Roman" w:cs="Times New Roman"/>
          <w:sz w:val="22"/>
          <w:szCs w:val="22"/>
        </w:rPr>
        <w:t>uvítala</w:t>
      </w:r>
      <w:r w:rsidR="0092308C" w:rsidRPr="00C4731C">
        <w:rPr>
          <w:rFonts w:ascii="Times New Roman" w:hAnsi="Times New Roman" w:cs="Times New Roman"/>
          <w:sz w:val="22"/>
          <w:szCs w:val="22"/>
        </w:rPr>
        <w:t xml:space="preserve"> by</w:t>
      </w:r>
      <w:r w:rsidR="00ED7DB9" w:rsidRPr="00C4731C">
        <w:rPr>
          <w:rFonts w:ascii="Times New Roman" w:hAnsi="Times New Roman" w:cs="Times New Roman"/>
          <w:sz w:val="22"/>
          <w:szCs w:val="22"/>
        </w:rPr>
        <w:t xml:space="preserve"> širšiu diskusiu o študentských prácach a</w:t>
      </w:r>
      <w:r w:rsidR="00585843" w:rsidRPr="00C4731C">
        <w:rPr>
          <w:rFonts w:ascii="Times New Roman" w:hAnsi="Times New Roman" w:cs="Times New Roman"/>
          <w:sz w:val="22"/>
          <w:szCs w:val="22"/>
        </w:rPr>
        <w:t>ko</w:t>
      </w:r>
      <w:r w:rsidR="00ED7DB9" w:rsidRPr="00C4731C">
        <w:rPr>
          <w:rFonts w:ascii="Times New Roman" w:hAnsi="Times New Roman" w:cs="Times New Roman"/>
          <w:sz w:val="22"/>
          <w:szCs w:val="22"/>
        </w:rPr>
        <w:t xml:space="preserve"> podnet </w:t>
      </w:r>
      <w:r w:rsidR="00CB3EDB" w:rsidRPr="00C4731C">
        <w:rPr>
          <w:rFonts w:ascii="Times New Roman" w:hAnsi="Times New Roman" w:cs="Times New Roman"/>
          <w:sz w:val="22"/>
          <w:szCs w:val="22"/>
        </w:rPr>
        <w:br/>
      </w:r>
      <w:r w:rsidR="00ED7DB9" w:rsidRPr="00C4731C">
        <w:rPr>
          <w:rFonts w:ascii="Times New Roman" w:hAnsi="Times New Roman" w:cs="Times New Roman"/>
          <w:sz w:val="22"/>
          <w:szCs w:val="22"/>
        </w:rPr>
        <w:t xml:space="preserve">ku budúcim architektonickým súťažiam. Zároveň Komisia odporúča </w:t>
      </w:r>
      <w:r w:rsidR="0092308C" w:rsidRPr="00C4731C">
        <w:rPr>
          <w:rFonts w:ascii="Times New Roman" w:hAnsi="Times New Roman" w:cs="Times New Roman"/>
          <w:sz w:val="22"/>
          <w:szCs w:val="22"/>
        </w:rPr>
        <w:t xml:space="preserve">z vytipovaných lokalít </w:t>
      </w:r>
      <w:r w:rsidRPr="00C4731C">
        <w:rPr>
          <w:rFonts w:ascii="Times New Roman" w:hAnsi="Times New Roman" w:cs="Times New Roman"/>
          <w:sz w:val="22"/>
          <w:szCs w:val="22"/>
        </w:rPr>
        <w:t>spracova</w:t>
      </w:r>
      <w:r w:rsidR="0092308C" w:rsidRPr="00C4731C">
        <w:rPr>
          <w:rFonts w:ascii="Times New Roman" w:hAnsi="Times New Roman" w:cs="Times New Roman"/>
          <w:sz w:val="22"/>
          <w:szCs w:val="22"/>
        </w:rPr>
        <w:t>ť v letnom semestri 2019 výskumu pre</w:t>
      </w:r>
      <w:r w:rsidR="00ED7DB9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92308C" w:rsidRPr="00C4731C">
        <w:rPr>
          <w:rFonts w:ascii="Times New Roman" w:hAnsi="Times New Roman" w:cs="Times New Roman"/>
          <w:sz w:val="22"/>
          <w:szCs w:val="22"/>
        </w:rPr>
        <w:t>územie</w:t>
      </w:r>
      <w:r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92308C" w:rsidRPr="00C4731C">
        <w:rPr>
          <w:rFonts w:ascii="Times New Roman" w:hAnsi="Times New Roman" w:cs="Times New Roman"/>
          <w:sz w:val="22"/>
          <w:szCs w:val="22"/>
        </w:rPr>
        <w:t>ohraničené Tomášikov</w:t>
      </w:r>
      <w:r w:rsidR="00CB3EDB" w:rsidRPr="00C4731C">
        <w:rPr>
          <w:rFonts w:ascii="Times New Roman" w:hAnsi="Times New Roman" w:cs="Times New Roman"/>
          <w:sz w:val="22"/>
          <w:szCs w:val="22"/>
        </w:rPr>
        <w:t>ou ulicou</w:t>
      </w:r>
      <w:r w:rsidR="0092308C" w:rsidRPr="00C4731C">
        <w:rPr>
          <w:rFonts w:ascii="Times New Roman" w:hAnsi="Times New Roman" w:cs="Times New Roman"/>
          <w:sz w:val="22"/>
          <w:szCs w:val="22"/>
        </w:rPr>
        <w:t xml:space="preserve">, Maximiliána </w:t>
      </w:r>
      <w:proofErr w:type="spellStart"/>
      <w:r w:rsidR="0092308C" w:rsidRPr="00C4731C">
        <w:rPr>
          <w:rFonts w:ascii="Times New Roman" w:hAnsi="Times New Roman" w:cs="Times New Roman"/>
          <w:sz w:val="22"/>
          <w:szCs w:val="22"/>
        </w:rPr>
        <w:t>Hella</w:t>
      </w:r>
      <w:proofErr w:type="spellEnd"/>
      <w:r w:rsidR="0092308C" w:rsidRPr="00C4731C">
        <w:rPr>
          <w:rFonts w:ascii="Times New Roman" w:hAnsi="Times New Roman" w:cs="Times New Roman"/>
          <w:sz w:val="22"/>
          <w:szCs w:val="22"/>
        </w:rPr>
        <w:t>, železnicou a Rožňavskou ulicou</w:t>
      </w:r>
      <w:r w:rsidR="00ED7DB9" w:rsidRPr="00C4731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 xml:space="preserve">Komisiu s materiálom oboznámili zástupcovia FA STU </w:t>
      </w:r>
      <w:r w:rsidR="006009B3" w:rsidRPr="00C4731C">
        <w:rPr>
          <w:rFonts w:ascii="Times New Roman" w:hAnsi="Times New Roman" w:cs="Times New Roman"/>
          <w:i/>
          <w:sz w:val="22"/>
          <w:szCs w:val="22"/>
        </w:rPr>
        <w:t xml:space="preserve">prof. Ing. arch. </w:t>
      </w:r>
      <w:r w:rsidR="0092308C" w:rsidRPr="00C4731C">
        <w:rPr>
          <w:rFonts w:ascii="Times New Roman" w:hAnsi="Times New Roman" w:cs="Times New Roman"/>
          <w:i/>
          <w:sz w:val="22"/>
          <w:szCs w:val="22"/>
        </w:rPr>
        <w:t xml:space="preserve">Bohumil </w:t>
      </w:r>
      <w:r w:rsidR="006009B3" w:rsidRPr="00C4731C">
        <w:rPr>
          <w:rFonts w:ascii="Times New Roman" w:hAnsi="Times New Roman" w:cs="Times New Roman"/>
          <w:i/>
          <w:sz w:val="22"/>
          <w:szCs w:val="22"/>
        </w:rPr>
        <w:t xml:space="preserve">Kováč </w:t>
      </w:r>
      <w:r w:rsidR="0092308C" w:rsidRPr="00C4731C">
        <w:rPr>
          <w:rFonts w:ascii="Times New Roman" w:hAnsi="Times New Roman" w:cs="Times New Roman"/>
          <w:i/>
          <w:sz w:val="22"/>
          <w:szCs w:val="22"/>
        </w:rPr>
        <w:t xml:space="preserve">PhD. </w:t>
      </w:r>
      <w:r w:rsidR="006009B3" w:rsidRPr="00C4731C">
        <w:rPr>
          <w:rFonts w:ascii="Times New Roman" w:hAnsi="Times New Roman" w:cs="Times New Roman"/>
          <w:i/>
          <w:sz w:val="22"/>
          <w:szCs w:val="22"/>
        </w:rPr>
        <w:t xml:space="preserve">a doc. </w:t>
      </w:r>
      <w:r w:rsidRPr="00C4731C">
        <w:rPr>
          <w:rFonts w:ascii="Times New Roman" w:hAnsi="Times New Roman" w:cs="Times New Roman"/>
          <w:i/>
          <w:sz w:val="22"/>
          <w:szCs w:val="22"/>
        </w:rPr>
        <w:t xml:space="preserve">Ing. arch. </w:t>
      </w:r>
      <w:r w:rsidR="00E87093" w:rsidRPr="00C4731C">
        <w:rPr>
          <w:rFonts w:ascii="Times New Roman" w:hAnsi="Times New Roman" w:cs="Times New Roman"/>
          <w:i/>
          <w:sz w:val="22"/>
          <w:szCs w:val="22"/>
        </w:rPr>
        <w:t xml:space="preserve">Alžbeta </w:t>
      </w:r>
      <w:proofErr w:type="spellStart"/>
      <w:r w:rsidRPr="00C4731C">
        <w:rPr>
          <w:rFonts w:ascii="Times New Roman" w:hAnsi="Times New Roman" w:cs="Times New Roman"/>
          <w:i/>
          <w:sz w:val="22"/>
          <w:szCs w:val="22"/>
        </w:rPr>
        <w:t>Sopirová</w:t>
      </w:r>
      <w:proofErr w:type="spellEnd"/>
      <w:r w:rsidR="00E87093" w:rsidRPr="00C4731C">
        <w:rPr>
          <w:rFonts w:ascii="Times New Roman" w:hAnsi="Times New Roman" w:cs="Times New Roman"/>
          <w:i/>
          <w:sz w:val="22"/>
          <w:szCs w:val="22"/>
        </w:rPr>
        <w:t>, CSc.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9848B4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prítom</w:t>
      </w:r>
      <w:r w:rsidR="00112FEC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ní:  </w:t>
      </w:r>
      <w:r w:rsidR="00112FEC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E93DCA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Mgr. Jozef Matúšek, Mgr. Michal Vicáň,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A.4. a A.5. </w:t>
      </w:r>
    </w:p>
    <w:p w:rsidR="009848B4" w:rsidRPr="00C4731C" w:rsidRDefault="00642489" w:rsidP="009848B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</w:t>
      </w:r>
      <w:r w:rsidR="009848B4" w:rsidRPr="00C4731C">
        <w:rPr>
          <w:rFonts w:ascii="Times New Roman" w:hAnsi="Times New Roman" w:cs="Times New Roman"/>
          <w:sz w:val="22"/>
          <w:szCs w:val="22"/>
        </w:rPr>
        <w:t xml:space="preserve">oboznámení </w:t>
      </w:r>
      <w:r w:rsidRPr="00C4731C">
        <w:rPr>
          <w:rFonts w:ascii="Times New Roman" w:hAnsi="Times New Roman" w:cs="Times New Roman"/>
          <w:sz w:val="22"/>
          <w:szCs w:val="22"/>
        </w:rPr>
        <w:t xml:space="preserve">spracovateľom Územného plánu zóny Prievoz – východ a  Územného plánu zóny Prievoz – západ </w:t>
      </w:r>
      <w:r w:rsidR="009848B4" w:rsidRPr="00C4731C">
        <w:rPr>
          <w:rFonts w:ascii="Times New Roman" w:hAnsi="Times New Roman" w:cs="Times New Roman"/>
          <w:sz w:val="22"/>
          <w:szCs w:val="22"/>
        </w:rPr>
        <w:t xml:space="preserve">so </w:t>
      </w:r>
      <w:r w:rsidRPr="00C4731C">
        <w:rPr>
          <w:rFonts w:ascii="Times New Roman" w:hAnsi="Times New Roman" w:cs="Times New Roman"/>
          <w:sz w:val="22"/>
          <w:szCs w:val="22"/>
        </w:rPr>
        <w:t xml:space="preserve">stavom </w:t>
      </w:r>
      <w:r w:rsidR="009848B4" w:rsidRPr="00C4731C">
        <w:rPr>
          <w:rFonts w:ascii="Times New Roman" w:hAnsi="Times New Roman" w:cs="Times New Roman"/>
          <w:sz w:val="22"/>
          <w:szCs w:val="22"/>
        </w:rPr>
        <w:t>spracovaný</w:t>
      </w:r>
      <w:r w:rsidRPr="00C4731C">
        <w:rPr>
          <w:rFonts w:ascii="Times New Roman" w:hAnsi="Times New Roman" w:cs="Times New Roman"/>
          <w:sz w:val="22"/>
          <w:szCs w:val="22"/>
        </w:rPr>
        <w:t>ch</w:t>
      </w:r>
      <w:r w:rsidR="009848B4" w:rsidRPr="00C4731C">
        <w:rPr>
          <w:rFonts w:ascii="Times New Roman" w:hAnsi="Times New Roman" w:cs="Times New Roman"/>
          <w:sz w:val="22"/>
          <w:szCs w:val="22"/>
        </w:rPr>
        <w:t xml:space="preserve"> prieskum</w:t>
      </w:r>
      <w:r w:rsidRPr="00C4731C">
        <w:rPr>
          <w:rFonts w:ascii="Times New Roman" w:hAnsi="Times New Roman" w:cs="Times New Roman"/>
          <w:sz w:val="22"/>
          <w:szCs w:val="22"/>
        </w:rPr>
        <w:t>ov</w:t>
      </w:r>
      <w:r w:rsidR="009848B4" w:rsidRPr="00C4731C">
        <w:rPr>
          <w:rFonts w:ascii="Times New Roman" w:hAnsi="Times New Roman" w:cs="Times New Roman"/>
          <w:sz w:val="22"/>
          <w:szCs w:val="22"/>
        </w:rPr>
        <w:t xml:space="preserve"> a rozbor</w:t>
      </w:r>
      <w:r w:rsidRPr="00C4731C">
        <w:rPr>
          <w:rFonts w:ascii="Times New Roman" w:hAnsi="Times New Roman" w:cs="Times New Roman"/>
          <w:sz w:val="22"/>
          <w:szCs w:val="22"/>
        </w:rPr>
        <w:t>ov</w:t>
      </w:r>
      <w:r w:rsidR="009848B4" w:rsidRPr="00C4731C">
        <w:rPr>
          <w:rFonts w:ascii="Times New Roman" w:hAnsi="Times New Roman" w:cs="Times New Roman"/>
          <w:sz w:val="22"/>
          <w:szCs w:val="22"/>
        </w:rPr>
        <w:t xml:space="preserve"> pre </w:t>
      </w:r>
      <w:r w:rsidRPr="00C4731C">
        <w:rPr>
          <w:rFonts w:ascii="Times New Roman" w:hAnsi="Times New Roman" w:cs="Times New Roman"/>
          <w:sz w:val="22"/>
          <w:szCs w:val="22"/>
        </w:rPr>
        <w:t xml:space="preserve">obidva územné plány zón. 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</w:t>
      </w:r>
      <w:r w:rsidR="00642489" w:rsidRPr="00C4731C">
        <w:rPr>
          <w:rFonts w:ascii="Times New Roman" w:hAnsi="Times New Roman" w:cs="Times New Roman"/>
          <w:i/>
          <w:sz w:val="22"/>
          <w:szCs w:val="22"/>
        </w:rPr>
        <w:t xml:space="preserve">lom oboznámil spracovateľ </w:t>
      </w:r>
      <w:r w:rsidRPr="00C4731C">
        <w:rPr>
          <w:rFonts w:ascii="Times New Roman" w:hAnsi="Times New Roman" w:cs="Times New Roman"/>
          <w:i/>
          <w:sz w:val="22"/>
          <w:szCs w:val="22"/>
        </w:rPr>
        <w:t>A</w:t>
      </w:r>
      <w:r w:rsidR="00642489" w:rsidRPr="00C4731C">
        <w:rPr>
          <w:rFonts w:ascii="Times New Roman" w:hAnsi="Times New Roman" w:cs="Times New Roman"/>
          <w:i/>
          <w:sz w:val="22"/>
          <w:szCs w:val="22"/>
        </w:rPr>
        <w:t>UREX</w:t>
      </w:r>
      <w:r w:rsidRPr="00C4731C">
        <w:rPr>
          <w:rFonts w:ascii="Times New Roman" w:hAnsi="Times New Roman" w:cs="Times New Roman"/>
          <w:i/>
          <w:sz w:val="22"/>
          <w:szCs w:val="22"/>
        </w:rPr>
        <w:t xml:space="preserve"> spol. s r.o.</w:t>
      </w:r>
      <w:r w:rsidR="00642489" w:rsidRPr="00C4731C">
        <w:rPr>
          <w:rFonts w:ascii="Times New Roman" w:hAnsi="Times New Roman" w:cs="Times New Roman"/>
          <w:i/>
          <w:sz w:val="22"/>
          <w:szCs w:val="22"/>
        </w:rPr>
        <w:t xml:space="preserve"> v zastúpení Ing. arch. Ľubomír Klaučo a Ing. Matúš Bizoň PhD.</w:t>
      </w:r>
    </w:p>
    <w:p w:rsidR="009848B4" w:rsidRPr="00C4731C" w:rsidRDefault="009848B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B.1. </w:t>
      </w: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„Návrh na 2. zmenu rozpočtu mestskej časti Bratislava</w:t>
      </w:r>
      <w:r w:rsidR="00B52F83" w:rsidRPr="00C4731C">
        <w:rPr>
          <w:rFonts w:ascii="Times New Roman" w:hAnsi="Times New Roman" w:cs="Times New Roman"/>
          <w:sz w:val="22"/>
          <w:szCs w:val="22"/>
        </w:rPr>
        <w:t>-Ružinov na rok 2019“. Komisia berie materiál na vedomie a odporúča Miestnemu zastupiteľstvu mestskej časti Bratislava-Ružinov materiál prerokovať a schváliť.</w:t>
      </w:r>
      <w:r w:rsidR="00E36843" w:rsidRPr="00C473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 xml:space="preserve">Komisiu s materiálom oboznámila vedúca Odboru </w:t>
      </w:r>
      <w:r w:rsidR="00826F66" w:rsidRPr="00C4731C">
        <w:rPr>
          <w:rFonts w:ascii="Times New Roman" w:hAnsi="Times New Roman" w:cs="Times New Roman"/>
          <w:i/>
          <w:sz w:val="22"/>
          <w:szCs w:val="22"/>
        </w:rPr>
        <w:t>ekonomického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112FEC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="009848B4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Ing. Martin Patoprstý,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Mgr. Jozef Matúšek, Mgr. Michal Vicáň,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DC" w:rsidRPr="00C4731C" w:rsidRDefault="00FE2ED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B.2. </w:t>
      </w:r>
    </w:p>
    <w:p w:rsidR="009848B4" w:rsidRPr="00C4731C" w:rsidRDefault="009848B4" w:rsidP="00D0450E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Návrh na prevod </w:t>
      </w:r>
      <w:r w:rsidR="00D0450E" w:rsidRPr="00C4731C">
        <w:rPr>
          <w:rFonts w:ascii="Times New Roman" w:hAnsi="Times New Roman" w:cs="Times New Roman"/>
          <w:bCs/>
          <w:sz w:val="22"/>
          <w:szCs w:val="22"/>
        </w:rPr>
        <w:t xml:space="preserve">vlastníckeho práva nehnuteľností – pozemkov pod garážami registra „C“ </w:t>
      </w:r>
      <w:proofErr w:type="spellStart"/>
      <w:r w:rsidR="00D0450E" w:rsidRPr="00C4731C">
        <w:rPr>
          <w:rFonts w:ascii="Times New Roman" w:hAnsi="Times New Roman" w:cs="Times New Roman"/>
          <w:bCs/>
          <w:sz w:val="22"/>
          <w:szCs w:val="22"/>
        </w:rPr>
        <w:t>parc</w:t>
      </w:r>
      <w:proofErr w:type="spellEnd"/>
      <w:r w:rsidR="00D0450E" w:rsidRPr="00C4731C">
        <w:rPr>
          <w:rFonts w:ascii="Times New Roman" w:hAnsi="Times New Roman" w:cs="Times New Roman"/>
          <w:bCs/>
          <w:sz w:val="22"/>
          <w:szCs w:val="22"/>
        </w:rPr>
        <w:t xml:space="preserve">. č. </w:t>
      </w:r>
      <w:r w:rsidR="00D0450E" w:rsidRPr="00C4731C">
        <w:rPr>
          <w:rFonts w:ascii="Times New Roman" w:hAnsi="Times New Roman" w:cs="Times New Roman"/>
          <w:sz w:val="22"/>
          <w:szCs w:val="22"/>
        </w:rPr>
        <w:t>1349/2, 1349/3, 1349/4, 1349/6, 1349/8, 1349/10, 1349/11, 1349/12, 1349/15, 1349/21  k. ú. Ružinov a pozemkov priľahlých ku garážam registra „C“ </w:t>
      </w:r>
      <w:proofErr w:type="spellStart"/>
      <w:r w:rsidR="00D0450E" w:rsidRPr="00C4731C">
        <w:rPr>
          <w:rFonts w:ascii="Times New Roman" w:hAnsi="Times New Roman" w:cs="Times New Roman"/>
          <w:sz w:val="22"/>
          <w:szCs w:val="22"/>
        </w:rPr>
        <w:t>parc.č</w:t>
      </w:r>
      <w:proofErr w:type="spellEnd"/>
      <w:r w:rsidR="00D0450E" w:rsidRPr="00C4731C">
        <w:rPr>
          <w:rFonts w:ascii="Times New Roman" w:hAnsi="Times New Roman" w:cs="Times New Roman"/>
          <w:sz w:val="22"/>
          <w:szCs w:val="22"/>
        </w:rPr>
        <w:t xml:space="preserve">. 1349/84, 1349/87, 1349/89, 1349/93, 1349/94, 1349/95, 1349/96, 1349/97, 1349/98, 1349/99, </w:t>
      </w:r>
      <w:r w:rsidR="009436A1" w:rsidRPr="00C4731C">
        <w:rPr>
          <w:rFonts w:ascii="Times New Roman" w:hAnsi="Times New Roman" w:cs="Times New Roman"/>
          <w:sz w:val="22"/>
          <w:szCs w:val="22"/>
        </w:rPr>
        <w:br/>
      </w:r>
      <w:r w:rsidR="00D0450E" w:rsidRPr="00C4731C">
        <w:rPr>
          <w:rFonts w:ascii="Times New Roman" w:hAnsi="Times New Roman" w:cs="Times New Roman"/>
          <w:sz w:val="22"/>
          <w:szCs w:val="22"/>
        </w:rPr>
        <w:t>k. ú. Ružinov, nachádzajúcich sa na Borodáčovej - </w:t>
      </w:r>
      <w:proofErr w:type="spellStart"/>
      <w:r w:rsidR="00D0450E" w:rsidRPr="00C4731C">
        <w:rPr>
          <w:rFonts w:ascii="Times New Roman" w:hAnsi="Times New Roman" w:cs="Times New Roman"/>
          <w:sz w:val="22"/>
          <w:szCs w:val="22"/>
        </w:rPr>
        <w:t>Ondrejovovej</w:t>
      </w:r>
      <w:proofErr w:type="spellEnd"/>
      <w:r w:rsidR="00D0450E" w:rsidRPr="00C4731C">
        <w:rPr>
          <w:rFonts w:ascii="Times New Roman" w:hAnsi="Times New Roman" w:cs="Times New Roman"/>
          <w:sz w:val="22"/>
          <w:szCs w:val="22"/>
        </w:rPr>
        <w:t xml:space="preserve"> ulici, ktoré sú vo vlastníctve hlavného mesta SR Bratislava, zverené do</w:t>
      </w:r>
      <w:r w:rsidR="009436A1" w:rsidRPr="00C4731C">
        <w:rPr>
          <w:rFonts w:ascii="Times New Roman" w:hAnsi="Times New Roman" w:cs="Times New Roman"/>
          <w:sz w:val="22"/>
          <w:szCs w:val="22"/>
        </w:rPr>
        <w:t xml:space="preserve"> správy MČ Bratislava-Ružinov, </w:t>
      </w:r>
      <w:r w:rsidR="00D0450E" w:rsidRPr="00C4731C">
        <w:rPr>
          <w:rFonts w:ascii="Times New Roman" w:hAnsi="Times New Roman" w:cs="Times New Roman"/>
          <w:sz w:val="22"/>
          <w:szCs w:val="22"/>
        </w:rPr>
        <w:t xml:space="preserve">do vlastníctva majiteľov garáží, podľa § 9a ods. 8 písm. b) zákona SNR č. 138/1991 Zb. o majetku obcí v znení neskorších predpisov“. </w:t>
      </w:r>
      <w:r w:rsidR="00FA2701" w:rsidRPr="00C4731C">
        <w:rPr>
          <w:rFonts w:ascii="Times New Roman" w:hAnsi="Times New Roman" w:cs="Times New Roman"/>
          <w:sz w:val="22"/>
          <w:szCs w:val="22"/>
        </w:rPr>
        <w:t xml:space="preserve">Komisia </w:t>
      </w:r>
      <w:r w:rsidR="000B5595" w:rsidRPr="00C4731C">
        <w:rPr>
          <w:rFonts w:ascii="Times New Roman" w:hAnsi="Times New Roman" w:cs="Times New Roman"/>
          <w:sz w:val="22"/>
          <w:szCs w:val="22"/>
        </w:rPr>
        <w:t>berie materiál na vedomie a odporúča Miestnemu zastupiteľstvu mestskej časti Bratislava-Ružinov materiál prerokovať a schváliť.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826F66" w:rsidRPr="00C4731C">
        <w:rPr>
          <w:rFonts w:ascii="Times New Roman" w:hAnsi="Times New Roman" w:cs="Times New Roman"/>
          <w:i/>
          <w:sz w:val="22"/>
          <w:szCs w:val="22"/>
        </w:rPr>
        <w:t>a odborná pracovníčka Oddelenia majetkového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112FEC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FA2701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7</w:t>
      </w:r>
      <w:r w:rsidR="009848B4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Mgr. Jozef Matúšek, Mgr. Michal Vicáň,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Pr="00C4731C" w:rsidRDefault="00B706C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B.3. </w:t>
      </w:r>
    </w:p>
    <w:p w:rsidR="009848B4" w:rsidRPr="00C4731C" w:rsidRDefault="009848B4" w:rsidP="000F48E8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="000F48E8" w:rsidRPr="00C4731C">
        <w:rPr>
          <w:rFonts w:ascii="Times New Roman" w:hAnsi="Times New Roman" w:cs="Times New Roman"/>
          <w:sz w:val="22"/>
          <w:szCs w:val="22"/>
        </w:rPr>
        <w:t xml:space="preserve">Návrh na prevod vlastníckeho práva nehnuteľností – pozemkov v lokalite ulíc Bajkalská, Mlynské nivy, parciel registra „C“ KN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15425/40,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15425/41,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15425/60,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15425/61,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15425/62,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>. </w:t>
      </w:r>
      <w:r w:rsidR="000F48E8" w:rsidRPr="00C4731C">
        <w:rPr>
          <w:rFonts w:ascii="Times New Roman" w:hAnsi="Times New Roman" w:cs="Times New Roman"/>
          <w:sz w:val="22"/>
          <w:szCs w:val="22"/>
        </w:rPr>
        <w:br/>
        <w:t xml:space="preserve">č. 15425/63 a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 č. 15425/64, kat.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úz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. Nivy, evidovaných na LV č. 1 vo vlastníctve hlavného mesta SR Bratislavy, zverených do správy mestskej časti Bratislava-Ružinov, za účelom majetkovoprávneho usporiadania stavby: „Športový areál TJ Doprastav, Mlynské nivy“, do vlastníctva spoločnosti </w:t>
      </w:r>
      <w:r w:rsidR="000F48E8" w:rsidRPr="00C4731C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Grafen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="000F48E8" w:rsidRPr="00C4731C">
        <w:rPr>
          <w:rFonts w:ascii="Times New Roman" w:hAnsi="Times New Roman" w:cs="Times New Roman"/>
          <w:sz w:val="22"/>
          <w:szCs w:val="22"/>
        </w:rPr>
        <w:t>s.r.o</w:t>
      </w:r>
      <w:proofErr w:type="spellEnd"/>
      <w:r w:rsidR="000F48E8" w:rsidRPr="00C4731C">
        <w:rPr>
          <w:rFonts w:ascii="Times New Roman" w:hAnsi="Times New Roman" w:cs="Times New Roman"/>
          <w:sz w:val="22"/>
          <w:szCs w:val="22"/>
        </w:rPr>
        <w:t>. so sídlom Panenská 24, 811 03 Bratislava, IČO: 47 942 002, podľa ustanovenia § 9a ods. 8 písm. b) zák. č. SNR 138/1991 Zb. o majetku obcí v znení neskorších predpisov.“</w:t>
      </w:r>
      <w:r w:rsidR="000B5595" w:rsidRPr="00C4731C">
        <w:rPr>
          <w:rFonts w:ascii="Times New Roman" w:hAnsi="Times New Roman" w:cs="Times New Roman"/>
          <w:sz w:val="22"/>
          <w:szCs w:val="22"/>
        </w:rPr>
        <w:t xml:space="preserve"> Komisia </w:t>
      </w:r>
      <w:r w:rsidR="003B0E5F" w:rsidRPr="00C4731C">
        <w:rPr>
          <w:rFonts w:ascii="Times New Roman" w:hAnsi="Times New Roman" w:cs="Times New Roman"/>
          <w:sz w:val="22"/>
          <w:szCs w:val="22"/>
        </w:rPr>
        <w:t xml:space="preserve">neodporúča predaj </w:t>
      </w:r>
      <w:r w:rsidR="000F48E8" w:rsidRPr="00C4731C">
        <w:rPr>
          <w:rFonts w:ascii="Times New Roman" w:hAnsi="Times New Roman" w:cs="Times New Roman"/>
          <w:sz w:val="22"/>
          <w:szCs w:val="22"/>
        </w:rPr>
        <w:t xml:space="preserve">pozemkov </w:t>
      </w:r>
      <w:r w:rsidR="003B0E5F" w:rsidRPr="00C4731C">
        <w:rPr>
          <w:rFonts w:ascii="Times New Roman" w:hAnsi="Times New Roman" w:cs="Times New Roman"/>
          <w:sz w:val="22"/>
          <w:szCs w:val="22"/>
        </w:rPr>
        <w:t>a odporúča uplatniť si nájomné</w:t>
      </w:r>
      <w:r w:rsidR="000F48E8" w:rsidRPr="00C4731C">
        <w:rPr>
          <w:rFonts w:ascii="Times New Roman" w:hAnsi="Times New Roman" w:cs="Times New Roman"/>
          <w:sz w:val="22"/>
          <w:szCs w:val="22"/>
        </w:rPr>
        <w:t xml:space="preserve">. </w:t>
      </w:r>
      <w:r w:rsidR="00642489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0F48E8" w:rsidRPr="00C4731C">
        <w:rPr>
          <w:rFonts w:ascii="Times New Roman" w:hAnsi="Times New Roman" w:cs="Times New Roman"/>
          <w:sz w:val="22"/>
          <w:szCs w:val="22"/>
        </w:rPr>
        <w:t>N</w:t>
      </w:r>
      <w:r w:rsidR="003B0E5F" w:rsidRPr="00C4731C">
        <w:rPr>
          <w:rFonts w:ascii="Times New Roman" w:hAnsi="Times New Roman" w:cs="Times New Roman"/>
          <w:sz w:val="22"/>
          <w:szCs w:val="22"/>
        </w:rPr>
        <w:t xml:space="preserve">ájomné za ostatné plochy mimo pozemkov stavieb </w:t>
      </w:r>
      <w:r w:rsidR="000F48E8" w:rsidRPr="00C4731C">
        <w:rPr>
          <w:rFonts w:ascii="Times New Roman" w:hAnsi="Times New Roman" w:cs="Times New Roman"/>
          <w:sz w:val="22"/>
          <w:szCs w:val="22"/>
        </w:rPr>
        <w:lastRenderedPageBreak/>
        <w:t xml:space="preserve">Komisia odporúča </w:t>
      </w:r>
      <w:r w:rsidR="003B0E5F" w:rsidRPr="00C4731C">
        <w:rPr>
          <w:rFonts w:ascii="Times New Roman" w:hAnsi="Times New Roman" w:cs="Times New Roman"/>
          <w:sz w:val="22"/>
          <w:szCs w:val="22"/>
        </w:rPr>
        <w:t>upraviť podľa nového znaleckého posudku.</w:t>
      </w:r>
      <w:r w:rsidR="00186BC5" w:rsidRPr="00C4731C">
        <w:rPr>
          <w:rFonts w:ascii="Times New Roman" w:hAnsi="Times New Roman" w:cs="Times New Roman"/>
          <w:sz w:val="22"/>
          <w:szCs w:val="22"/>
        </w:rPr>
        <w:t xml:space="preserve"> Komisia odporúča mestskej č</w:t>
      </w:r>
      <w:r w:rsidR="00616304" w:rsidRPr="00C4731C">
        <w:rPr>
          <w:rFonts w:ascii="Times New Roman" w:hAnsi="Times New Roman" w:cs="Times New Roman"/>
          <w:sz w:val="22"/>
          <w:szCs w:val="22"/>
        </w:rPr>
        <w:t>a</w:t>
      </w:r>
      <w:r w:rsidR="00186BC5" w:rsidRPr="00C4731C">
        <w:rPr>
          <w:rFonts w:ascii="Times New Roman" w:hAnsi="Times New Roman" w:cs="Times New Roman"/>
          <w:sz w:val="22"/>
          <w:szCs w:val="22"/>
        </w:rPr>
        <w:t>sti diskutovať s vlastníkom o budúcom využití pozemkov.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 xml:space="preserve">Komisiu s materiálom oboznámila </w:t>
      </w:r>
      <w:r w:rsidR="00826F66" w:rsidRPr="00C4731C">
        <w:rPr>
          <w:rFonts w:ascii="Times New Roman" w:hAnsi="Times New Roman" w:cs="Times New Roman"/>
          <w:i/>
          <w:sz w:val="22"/>
          <w:szCs w:val="22"/>
        </w:rPr>
        <w:t>odborná pracovníčka Oddelenia majetkového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112FEC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186BC5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7</w:t>
      </w:r>
      <w:r w:rsidR="009848B4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345E33"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Mgr. Jozef Matúšek, Mgr. Michal Vicáň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C.1. </w:t>
      </w:r>
    </w:p>
    <w:p w:rsidR="009848B4" w:rsidRPr="00C4731C" w:rsidRDefault="009848B4" w:rsidP="009848B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oboznámení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zástupcami investora a projektantom </w:t>
      </w:r>
      <w:r w:rsidRPr="00C4731C">
        <w:rPr>
          <w:rFonts w:ascii="Times New Roman" w:hAnsi="Times New Roman" w:cs="Times New Roman"/>
          <w:sz w:val="22"/>
          <w:szCs w:val="22"/>
        </w:rPr>
        <w:t>s</w:t>
      </w:r>
      <w:r w:rsidR="00826F66" w:rsidRPr="00C4731C">
        <w:rPr>
          <w:rFonts w:ascii="Times New Roman" w:hAnsi="Times New Roman" w:cs="Times New Roman"/>
          <w:sz w:val="22"/>
          <w:szCs w:val="22"/>
        </w:rPr>
        <w:t xml:space="preserve"> investičným zámerom „Bytový dom a apartmánový dom Sedmokrásky“ </w:t>
      </w:r>
      <w:r w:rsidR="00642489" w:rsidRPr="00C4731C">
        <w:rPr>
          <w:rFonts w:ascii="Times New Roman" w:hAnsi="Times New Roman" w:cs="Times New Roman"/>
          <w:sz w:val="22"/>
          <w:szCs w:val="22"/>
        </w:rPr>
        <w:t>(</w:t>
      </w:r>
      <w:r w:rsidR="00826F66" w:rsidRPr="00C4731C">
        <w:rPr>
          <w:rFonts w:ascii="Times New Roman" w:hAnsi="Times New Roman" w:cs="Times New Roman"/>
          <w:sz w:val="22"/>
          <w:szCs w:val="22"/>
        </w:rPr>
        <w:t>dokumentácia pre územné rozhodnutie</w:t>
      </w:r>
      <w:r w:rsidR="00642489" w:rsidRPr="00C4731C">
        <w:rPr>
          <w:rFonts w:ascii="Times New Roman" w:hAnsi="Times New Roman" w:cs="Times New Roman"/>
          <w:sz w:val="22"/>
          <w:szCs w:val="22"/>
        </w:rPr>
        <w:t>)</w:t>
      </w:r>
      <w:r w:rsidR="00E41719" w:rsidRPr="00C4731C">
        <w:rPr>
          <w:rFonts w:ascii="Times New Roman" w:hAnsi="Times New Roman" w:cs="Times New Roman"/>
          <w:sz w:val="22"/>
          <w:szCs w:val="22"/>
        </w:rPr>
        <w:t>, v kontexte s ostatnými investičnými zámermi v tejto lokalite</w:t>
      </w:r>
      <w:r w:rsidR="00826F66" w:rsidRPr="00C4731C">
        <w:rPr>
          <w:rFonts w:ascii="Times New Roman" w:hAnsi="Times New Roman" w:cs="Times New Roman"/>
          <w:sz w:val="22"/>
          <w:szCs w:val="22"/>
        </w:rPr>
        <w:t xml:space="preserve">. Komisia </w:t>
      </w:r>
      <w:r w:rsidR="00E41719" w:rsidRPr="00C4731C">
        <w:rPr>
          <w:rFonts w:ascii="Times New Roman" w:hAnsi="Times New Roman" w:cs="Times New Roman"/>
          <w:sz w:val="22"/>
          <w:szCs w:val="22"/>
        </w:rPr>
        <w:t xml:space="preserve">berie investičný zámer na vedomie a odporúča všetky aktivity koordinovať s Odborom ÚP a D, nakoľko v danom území mestská časť začína obstarávať urbanistickú štúdiu. </w:t>
      </w:r>
      <w:r w:rsidR="00C068FF" w:rsidRPr="00C4731C">
        <w:rPr>
          <w:rFonts w:ascii="Times New Roman" w:hAnsi="Times New Roman" w:cs="Times New Roman"/>
          <w:sz w:val="22"/>
          <w:szCs w:val="22"/>
        </w:rPr>
        <w:t>Komisia žiada vytvoriť územnú rezervu pre materskú a základnú školu.</w:t>
      </w:r>
    </w:p>
    <w:p w:rsidR="009848B4" w:rsidRPr="00C4731C" w:rsidRDefault="009848B4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48B4" w:rsidRPr="00C4731C" w:rsidRDefault="009848B4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 projektant a zástupcovia</w:t>
      </w:r>
      <w:r w:rsidR="00826F66" w:rsidRPr="00C4731C">
        <w:rPr>
          <w:rFonts w:ascii="Times New Roman" w:hAnsi="Times New Roman" w:cs="Times New Roman"/>
          <w:i/>
          <w:sz w:val="22"/>
          <w:szCs w:val="22"/>
        </w:rPr>
        <w:t xml:space="preserve"> investor</w:t>
      </w:r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1E5D3E" w:rsidRPr="00C4731C">
        <w:rPr>
          <w:rFonts w:ascii="Times New Roman" w:hAnsi="Times New Roman" w:cs="Times New Roman"/>
          <w:i/>
          <w:sz w:val="22"/>
          <w:szCs w:val="22"/>
        </w:rPr>
        <w:t>Rossa</w:t>
      </w:r>
      <w:proofErr w:type="spellEnd"/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E5D3E" w:rsidRPr="00C4731C">
        <w:rPr>
          <w:rFonts w:ascii="Times New Roman" w:hAnsi="Times New Roman" w:cs="Times New Roman"/>
          <w:i/>
          <w:sz w:val="22"/>
          <w:szCs w:val="22"/>
        </w:rPr>
        <w:t>Invest</w:t>
      </w:r>
      <w:proofErr w:type="spellEnd"/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1E5D3E" w:rsidRPr="00C4731C">
        <w:rPr>
          <w:rFonts w:ascii="Times New Roman" w:hAnsi="Times New Roman" w:cs="Times New Roman"/>
          <w:i/>
          <w:sz w:val="22"/>
          <w:szCs w:val="22"/>
        </w:rPr>
        <w:t>s.r.o</w:t>
      </w:r>
      <w:proofErr w:type="spellEnd"/>
      <w:r w:rsidR="001E5D3E" w:rsidRPr="00C4731C">
        <w:rPr>
          <w:rFonts w:ascii="Times New Roman" w:hAnsi="Times New Roman" w:cs="Times New Roman"/>
          <w:i/>
          <w:sz w:val="22"/>
          <w:szCs w:val="22"/>
        </w:rPr>
        <w:t>.</w:t>
      </w:r>
    </w:p>
    <w:p w:rsidR="009848B4" w:rsidRPr="00C4731C" w:rsidRDefault="009848B4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48B4" w:rsidRPr="00C4731C" w:rsidRDefault="00112FEC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A14CDC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="009848B4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48B4" w:rsidRPr="00C4731C" w:rsidRDefault="009848B4" w:rsidP="009848B4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PhD., Mgr. Jozef Matúšek, Mgr. Michal Vicáň, Ing. Anton Gábor</w:t>
      </w:r>
    </w:p>
    <w:p w:rsidR="009848B4" w:rsidRPr="00C4731C" w:rsidRDefault="009848B4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B706CC" w:rsidRPr="00C4731C" w:rsidRDefault="00B706C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C.2. </w:t>
      </w: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oboznámení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zástupcami investora a projektantom </w:t>
      </w:r>
      <w:r w:rsidRPr="00C4731C">
        <w:rPr>
          <w:rFonts w:ascii="Times New Roman" w:hAnsi="Times New Roman" w:cs="Times New Roman"/>
          <w:sz w:val="22"/>
          <w:szCs w:val="22"/>
        </w:rPr>
        <w:t xml:space="preserve">s investičným zámerom „Multifunkčné zábavné centrum“ </w:t>
      </w:r>
      <w:proofErr w:type="spellStart"/>
      <w:r w:rsidRPr="00C4731C">
        <w:rPr>
          <w:rFonts w:ascii="Times New Roman" w:hAnsi="Times New Roman" w:cs="Times New Roman"/>
          <w:sz w:val="22"/>
          <w:szCs w:val="22"/>
        </w:rPr>
        <w:t>Pharos</w:t>
      </w:r>
      <w:proofErr w:type="spellEnd"/>
      <w:r w:rsidRPr="00C4731C">
        <w:rPr>
          <w:rFonts w:ascii="Times New Roman" w:hAnsi="Times New Roman" w:cs="Times New Roman"/>
          <w:sz w:val="22"/>
          <w:szCs w:val="22"/>
        </w:rPr>
        <w:t xml:space="preserve"> Bratislava. Komisia </w:t>
      </w:r>
      <w:r w:rsidR="006427A3" w:rsidRPr="00C4731C">
        <w:rPr>
          <w:rFonts w:ascii="Times New Roman" w:hAnsi="Times New Roman" w:cs="Times New Roman"/>
          <w:sz w:val="22"/>
          <w:szCs w:val="22"/>
        </w:rPr>
        <w:t xml:space="preserve">nemá </w:t>
      </w:r>
      <w:r w:rsidR="00642489" w:rsidRPr="00C4731C">
        <w:rPr>
          <w:rFonts w:ascii="Times New Roman" w:hAnsi="Times New Roman" w:cs="Times New Roman"/>
          <w:sz w:val="22"/>
          <w:szCs w:val="22"/>
        </w:rPr>
        <w:t xml:space="preserve">k investičnému zámeru </w:t>
      </w:r>
      <w:r w:rsidR="006427A3" w:rsidRPr="00C4731C">
        <w:rPr>
          <w:rFonts w:ascii="Times New Roman" w:hAnsi="Times New Roman" w:cs="Times New Roman"/>
          <w:sz w:val="22"/>
          <w:szCs w:val="22"/>
        </w:rPr>
        <w:t>výhrady a odporúča v spolupráci s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 hlavným </w:t>
      </w:r>
      <w:r w:rsidR="006427A3" w:rsidRPr="00C4731C">
        <w:rPr>
          <w:rFonts w:ascii="Times New Roman" w:hAnsi="Times New Roman" w:cs="Times New Roman"/>
          <w:sz w:val="22"/>
          <w:szCs w:val="22"/>
        </w:rPr>
        <w:t>mestom riešiť súvisiace dopravné n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apojenie, pre peších, cyklistov, </w:t>
      </w:r>
      <w:r w:rsidR="006427A3" w:rsidRPr="00C4731C">
        <w:rPr>
          <w:rFonts w:ascii="Times New Roman" w:hAnsi="Times New Roman" w:cs="Times New Roman"/>
          <w:sz w:val="22"/>
          <w:szCs w:val="22"/>
        </w:rPr>
        <w:t xml:space="preserve">aj automobily. </w:t>
      </w:r>
    </w:p>
    <w:p w:rsidR="00826F66" w:rsidRPr="00C4731C" w:rsidRDefault="00826F66" w:rsidP="00826F66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826F66" w:rsidRPr="00C4731C" w:rsidRDefault="00826F66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</w:t>
      </w:r>
      <w:r w:rsidR="001E5D3E" w:rsidRPr="00C4731C">
        <w:rPr>
          <w:rFonts w:ascii="Times New Roman" w:hAnsi="Times New Roman" w:cs="Times New Roman"/>
          <w:i/>
          <w:sz w:val="22"/>
          <w:szCs w:val="22"/>
        </w:rPr>
        <w:t>iálom oboznámil projektant a</w:t>
      </w:r>
      <w:r w:rsidRPr="00C4731C">
        <w:rPr>
          <w:rFonts w:ascii="Times New Roman" w:hAnsi="Times New Roman" w:cs="Times New Roman"/>
          <w:i/>
          <w:sz w:val="22"/>
          <w:szCs w:val="22"/>
        </w:rPr>
        <w:t xml:space="preserve"> zástupcovia investora</w:t>
      </w:r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 PHAROS </w:t>
      </w:r>
      <w:proofErr w:type="spellStart"/>
      <w:r w:rsidR="001E5D3E" w:rsidRPr="00C4731C">
        <w:rPr>
          <w:rFonts w:ascii="Times New Roman" w:hAnsi="Times New Roman" w:cs="Times New Roman"/>
          <w:i/>
          <w:sz w:val="22"/>
          <w:szCs w:val="22"/>
        </w:rPr>
        <w:t>Development</w:t>
      </w:r>
      <w:proofErr w:type="spellEnd"/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1E5D3E" w:rsidRPr="00C4731C">
        <w:rPr>
          <w:rFonts w:ascii="Times New Roman" w:hAnsi="Times New Roman" w:cs="Times New Roman"/>
          <w:i/>
          <w:sz w:val="22"/>
          <w:szCs w:val="22"/>
        </w:rPr>
        <w:t>s.r.o</w:t>
      </w:r>
      <w:proofErr w:type="spellEnd"/>
    </w:p>
    <w:p w:rsidR="00826F66" w:rsidRPr="00C4731C" w:rsidRDefault="00826F66" w:rsidP="00826F66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826F66" w:rsidRPr="00C4731C" w:rsidRDefault="00112FEC" w:rsidP="00826F66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6427A3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="00826F66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826F66" w:rsidRPr="00C4731C" w:rsidRDefault="00826F66" w:rsidP="00826F66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PhD., Mgr. Jozef Matúšek, Mgr. Michal Vicáň, Ing. Anton Gábor</w:t>
      </w:r>
    </w:p>
    <w:p w:rsidR="00826F66" w:rsidRPr="00C4731C" w:rsidRDefault="00826F66" w:rsidP="00826F66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826F66" w:rsidRPr="00C4731C" w:rsidRDefault="00826F66" w:rsidP="00826F66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C.3. </w:t>
      </w: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oboznámení </w:t>
      </w:r>
      <w:r w:rsidR="000945B6" w:rsidRPr="00C4731C">
        <w:rPr>
          <w:rFonts w:ascii="Times New Roman" w:hAnsi="Times New Roman" w:cs="Times New Roman"/>
          <w:sz w:val="22"/>
          <w:szCs w:val="22"/>
        </w:rPr>
        <w:t xml:space="preserve">zástupcami investora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a projektantom </w:t>
      </w:r>
      <w:r w:rsidRPr="00C4731C">
        <w:rPr>
          <w:rFonts w:ascii="Times New Roman" w:hAnsi="Times New Roman" w:cs="Times New Roman"/>
          <w:sz w:val="22"/>
          <w:szCs w:val="22"/>
        </w:rPr>
        <w:t xml:space="preserve">s investičným zámerom Projekt Eurovea 2 – verejné priestory. </w:t>
      </w:r>
    </w:p>
    <w:p w:rsidR="00826F66" w:rsidRPr="00C4731C" w:rsidRDefault="00826F66" w:rsidP="00826F66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826F66" w:rsidRPr="00C4731C" w:rsidRDefault="001E5D3E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materiálom oboznámil projektant a</w:t>
      </w:r>
      <w:r w:rsidR="00826F66" w:rsidRPr="00C4731C">
        <w:rPr>
          <w:rFonts w:ascii="Times New Roman" w:hAnsi="Times New Roman" w:cs="Times New Roman"/>
          <w:i/>
          <w:sz w:val="22"/>
          <w:szCs w:val="22"/>
        </w:rPr>
        <w:t xml:space="preserve"> zástupcovia investora</w:t>
      </w:r>
      <w:r w:rsidR="00E15699" w:rsidRPr="00C473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4731C">
        <w:rPr>
          <w:rFonts w:ascii="Times New Roman" w:hAnsi="Times New Roman" w:cs="Times New Roman"/>
          <w:i/>
          <w:sz w:val="22"/>
          <w:szCs w:val="22"/>
        </w:rPr>
        <w:t>J&amp;T REAL ESTATE, a.s.</w:t>
      </w:r>
    </w:p>
    <w:p w:rsidR="009848B4" w:rsidRPr="00C4731C" w:rsidRDefault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D.1.1. </w:t>
      </w:r>
    </w:p>
    <w:p w:rsidR="009848B4" w:rsidRPr="00C4731C" w:rsidRDefault="00CB423A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Bod nebol </w:t>
      </w:r>
      <w:r w:rsidR="00D331F7" w:rsidRPr="00C4731C">
        <w:rPr>
          <w:rFonts w:ascii="Times New Roman" w:hAnsi="Times New Roman" w:cs="Times New Roman"/>
          <w:sz w:val="22"/>
          <w:szCs w:val="22"/>
        </w:rPr>
        <w:t xml:space="preserve">na Komisii </w:t>
      </w:r>
      <w:r w:rsidRPr="00C4731C">
        <w:rPr>
          <w:rFonts w:ascii="Times New Roman" w:hAnsi="Times New Roman" w:cs="Times New Roman"/>
          <w:sz w:val="22"/>
          <w:szCs w:val="22"/>
        </w:rPr>
        <w:t>prerokovaný z dôvodu ne</w:t>
      </w:r>
      <w:r w:rsidR="00D331F7" w:rsidRPr="00C4731C">
        <w:rPr>
          <w:rFonts w:ascii="Times New Roman" w:hAnsi="Times New Roman" w:cs="Times New Roman"/>
          <w:sz w:val="22"/>
          <w:szCs w:val="22"/>
        </w:rPr>
        <w:t>prítomnosti</w:t>
      </w:r>
      <w:r w:rsidRPr="00C4731C">
        <w:rPr>
          <w:rFonts w:ascii="Times New Roman" w:hAnsi="Times New Roman" w:cs="Times New Roman"/>
          <w:sz w:val="22"/>
          <w:szCs w:val="22"/>
        </w:rPr>
        <w:t xml:space="preserve"> občana</w:t>
      </w:r>
      <w:r w:rsidR="00D331F7" w:rsidRPr="00C4731C">
        <w:rPr>
          <w:rFonts w:ascii="Times New Roman" w:hAnsi="Times New Roman" w:cs="Times New Roman"/>
          <w:sz w:val="22"/>
          <w:szCs w:val="22"/>
        </w:rPr>
        <w:t>, ktorý inicioval podnet</w:t>
      </w:r>
      <w:r w:rsidRPr="00C4731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B423A" w:rsidRPr="00C4731C" w:rsidRDefault="00CB423A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FE2EDC" w:rsidRPr="00C4731C" w:rsidRDefault="00FE2ED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sz w:val="22"/>
          <w:szCs w:val="22"/>
        </w:rPr>
        <w:t xml:space="preserve">k bodu D.1.2. </w:t>
      </w:r>
    </w:p>
    <w:p w:rsidR="00826F66" w:rsidRPr="00C4731C" w:rsidRDefault="00826F66" w:rsidP="00826F6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Prítomní členovia Komisie boli oboznámení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poslancom Mgr. Jozefom </w:t>
      </w:r>
      <w:proofErr w:type="spellStart"/>
      <w:r w:rsidR="001E5D3E" w:rsidRPr="00C4731C">
        <w:rPr>
          <w:rFonts w:ascii="Times New Roman" w:hAnsi="Times New Roman" w:cs="Times New Roman"/>
          <w:sz w:val="22"/>
          <w:szCs w:val="22"/>
        </w:rPr>
        <w:t>Matúšekom</w:t>
      </w:r>
      <w:proofErr w:type="spellEnd"/>
      <w:r w:rsidR="001E5D3E" w:rsidRPr="00C4731C">
        <w:rPr>
          <w:rFonts w:ascii="Times New Roman" w:hAnsi="Times New Roman" w:cs="Times New Roman"/>
          <w:sz w:val="22"/>
          <w:szCs w:val="22"/>
        </w:rPr>
        <w:t xml:space="preserve"> o</w:t>
      </w:r>
      <w:r w:rsidRPr="00C4731C">
        <w:rPr>
          <w:rFonts w:ascii="Times New Roman" w:hAnsi="Times New Roman" w:cs="Times New Roman"/>
          <w:sz w:val="22"/>
          <w:szCs w:val="22"/>
        </w:rPr>
        <w:t> podnet</w:t>
      </w:r>
      <w:r w:rsidR="001E5D3E" w:rsidRPr="00C4731C">
        <w:rPr>
          <w:rFonts w:ascii="Times New Roman" w:hAnsi="Times New Roman" w:cs="Times New Roman"/>
          <w:sz w:val="22"/>
          <w:szCs w:val="22"/>
        </w:rPr>
        <w:t>e</w:t>
      </w:r>
      <w:r w:rsidRPr="00C4731C">
        <w:rPr>
          <w:rFonts w:ascii="Times New Roman" w:hAnsi="Times New Roman" w:cs="Times New Roman"/>
          <w:sz w:val="22"/>
          <w:szCs w:val="22"/>
        </w:rPr>
        <w:t xml:space="preserve"> od občanov </w:t>
      </w:r>
      <w:r w:rsidR="00C4731C" w:rsidRPr="00C4731C">
        <w:rPr>
          <w:rFonts w:ascii="Times New Roman" w:hAnsi="Times New Roman" w:cs="Times New Roman"/>
          <w:sz w:val="22"/>
          <w:szCs w:val="22"/>
        </w:rPr>
        <w:br/>
      </w:r>
      <w:r w:rsidRPr="00C4731C">
        <w:rPr>
          <w:rFonts w:ascii="Times New Roman" w:hAnsi="Times New Roman" w:cs="Times New Roman"/>
          <w:sz w:val="22"/>
          <w:szCs w:val="22"/>
        </w:rPr>
        <w:t xml:space="preserve">vo veci výrubu stromu na Palkovičovej ulici č. 11. Komisia </w:t>
      </w:r>
      <w:r w:rsidR="00CB423A" w:rsidRPr="00C4731C">
        <w:rPr>
          <w:rFonts w:ascii="Times New Roman" w:hAnsi="Times New Roman" w:cs="Times New Roman"/>
          <w:sz w:val="22"/>
          <w:szCs w:val="22"/>
        </w:rPr>
        <w:t xml:space="preserve">zobrala na vedomie informáciu </w:t>
      </w:r>
      <w:r w:rsidR="001E5D3E" w:rsidRPr="00C4731C">
        <w:rPr>
          <w:rFonts w:ascii="Times New Roman" w:hAnsi="Times New Roman" w:cs="Times New Roman"/>
          <w:sz w:val="22"/>
          <w:szCs w:val="22"/>
        </w:rPr>
        <w:br/>
      </w:r>
      <w:r w:rsidR="00CB423A" w:rsidRPr="00C4731C">
        <w:rPr>
          <w:rFonts w:ascii="Times New Roman" w:hAnsi="Times New Roman" w:cs="Times New Roman"/>
          <w:sz w:val="22"/>
          <w:szCs w:val="22"/>
        </w:rPr>
        <w:lastRenderedPageBreak/>
        <w:t xml:space="preserve">k návrhu na výrub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stromu </w:t>
      </w:r>
      <w:r w:rsidR="00CB423A" w:rsidRPr="00C4731C">
        <w:rPr>
          <w:rFonts w:ascii="Times New Roman" w:hAnsi="Times New Roman" w:cs="Times New Roman"/>
          <w:sz w:val="22"/>
          <w:szCs w:val="22"/>
        </w:rPr>
        <w:t xml:space="preserve">Brezy bradavičnatej, </w:t>
      </w:r>
      <w:r w:rsidR="001E5D3E" w:rsidRPr="00C4731C">
        <w:rPr>
          <w:rFonts w:ascii="Times New Roman" w:hAnsi="Times New Roman" w:cs="Times New Roman"/>
          <w:sz w:val="22"/>
          <w:szCs w:val="22"/>
        </w:rPr>
        <w:t>ktorá sa nachádza na</w:t>
      </w:r>
      <w:r w:rsidR="00D331F7" w:rsidRPr="00C4731C">
        <w:rPr>
          <w:rFonts w:ascii="Times New Roman" w:hAnsi="Times New Roman" w:cs="Times New Roman"/>
          <w:sz w:val="22"/>
          <w:szCs w:val="22"/>
        </w:rPr>
        <w:t> východnej strane</w:t>
      </w:r>
      <w:r w:rsidR="00CB423A" w:rsidRPr="00C4731C">
        <w:rPr>
          <w:rFonts w:ascii="Times New Roman" w:hAnsi="Times New Roman" w:cs="Times New Roman"/>
          <w:sz w:val="22"/>
          <w:szCs w:val="22"/>
        </w:rPr>
        <w:t xml:space="preserve"> </w:t>
      </w:r>
      <w:r w:rsidR="001E5D3E" w:rsidRPr="00C4731C">
        <w:rPr>
          <w:rFonts w:ascii="Times New Roman" w:hAnsi="Times New Roman" w:cs="Times New Roman"/>
          <w:sz w:val="22"/>
          <w:szCs w:val="22"/>
        </w:rPr>
        <w:t xml:space="preserve">bytového domu. </w:t>
      </w:r>
      <w:r w:rsidR="00CB423A" w:rsidRPr="00C4731C">
        <w:rPr>
          <w:rFonts w:ascii="Times New Roman" w:hAnsi="Times New Roman" w:cs="Times New Roman"/>
          <w:sz w:val="22"/>
          <w:szCs w:val="22"/>
        </w:rPr>
        <w:t xml:space="preserve">Komisia odporúča vlastníkom bytového domu napísať žiadosť o výrub na Odbor ŽP mestskej alebo miestnej časti. </w:t>
      </w:r>
    </w:p>
    <w:p w:rsidR="00826F66" w:rsidRPr="00C4731C" w:rsidRDefault="00826F66" w:rsidP="00826F66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826F66" w:rsidRPr="00C4731C" w:rsidRDefault="00826F66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sz w:val="22"/>
          <w:szCs w:val="22"/>
        </w:rPr>
        <w:t>Komisiu s materiálom oboznámil</w:t>
      </w:r>
      <w:r w:rsidR="001E5D3E" w:rsidRPr="00C4731C">
        <w:rPr>
          <w:rFonts w:ascii="Times New Roman" w:hAnsi="Times New Roman" w:cs="Times New Roman"/>
          <w:i/>
          <w:sz w:val="22"/>
          <w:szCs w:val="22"/>
        </w:rPr>
        <w:t xml:space="preserve"> člen Mgr. Jozef Matúšek</w:t>
      </w:r>
    </w:p>
    <w:p w:rsidR="00826F66" w:rsidRPr="00C4731C" w:rsidRDefault="00826F66" w:rsidP="00826F66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826F66" w:rsidRPr="00C4731C" w:rsidRDefault="00112FEC" w:rsidP="00826F66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CB423A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="00826F66"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826F66" w:rsidRPr="00C4731C" w:rsidRDefault="00826F66" w:rsidP="00826F66">
      <w:pPr>
        <w:ind w:left="1560" w:hanging="15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color w:val="000000"/>
          <w:sz w:val="22"/>
          <w:szCs w:val="22"/>
        </w:rPr>
        <w:t>, PhD., Mgr. Jozef Matúšek, Mgr. Michal Vicáň, Ing. Anton Gábor</w:t>
      </w:r>
    </w:p>
    <w:p w:rsidR="00826F66" w:rsidRPr="00C4731C" w:rsidRDefault="00826F66" w:rsidP="00826F66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826F66" w:rsidRPr="00C4731C" w:rsidRDefault="00826F66" w:rsidP="00826F66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48B4" w:rsidRPr="00C4731C" w:rsidRDefault="009848B4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9848B4" w:rsidRPr="00C4731C" w:rsidRDefault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CE23D3" w:rsidRPr="00C4731C" w:rsidRDefault="00CE23D3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Cs/>
          <w:sz w:val="22"/>
          <w:szCs w:val="22"/>
        </w:rPr>
        <w:t xml:space="preserve">Koniec rokovania: </w:t>
      </w:r>
      <w:r w:rsidR="00FE2EDC" w:rsidRPr="00C4731C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="00CB423A" w:rsidRPr="00C4731C">
        <w:rPr>
          <w:rFonts w:ascii="Times New Roman" w:hAnsi="Times New Roman" w:cs="Times New Roman"/>
          <w:bCs/>
          <w:sz w:val="22"/>
          <w:szCs w:val="22"/>
        </w:rPr>
        <w:t>20:55</w:t>
      </w:r>
      <w:r w:rsidRPr="00C4731C">
        <w:rPr>
          <w:rFonts w:ascii="Times New Roman" w:hAnsi="Times New Roman" w:cs="Times New Roman"/>
          <w:bCs/>
          <w:sz w:val="22"/>
          <w:szCs w:val="22"/>
        </w:rPr>
        <w:t xml:space="preserve"> hod.</w:t>
      </w:r>
    </w:p>
    <w:p w:rsidR="00CE23D3" w:rsidRPr="00C4731C" w:rsidRDefault="00CE23D3" w:rsidP="001E5D3E">
      <w:pPr>
        <w:autoSpaceDE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Pr="00C4731C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FE2EDC" w:rsidRPr="00C4731C" w:rsidRDefault="00FE2EDC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FE2EDC" w:rsidRPr="00C4731C" w:rsidRDefault="00FE2EDC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FE2EDC" w:rsidRPr="00C4731C" w:rsidRDefault="00FE2EDC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Pr="00C4731C" w:rsidRDefault="00CE23D3">
      <w:pPr>
        <w:autoSpaceDE w:val="0"/>
        <w:ind w:left="5760" w:firstLine="619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112FEC"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Mgr</w:t>
      </w:r>
      <w:r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112FEC"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>Peter Herceg</w:t>
      </w:r>
      <w:r w:rsidR="0078759A"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>, v. r.</w:t>
      </w:r>
    </w:p>
    <w:p w:rsidR="00CE23D3" w:rsidRPr="00C4731C" w:rsidRDefault="00CE23D3">
      <w:pPr>
        <w:autoSpaceDE w:val="0"/>
        <w:ind w:left="576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</w:t>
      </w:r>
      <w:r w:rsidR="00681241"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="001E5D3E" w:rsidRPr="00C4731C">
        <w:rPr>
          <w:rFonts w:ascii="Times New Roman" w:eastAsia="Times New Roman" w:hAnsi="Times New Roman" w:cs="Times New Roman"/>
          <w:color w:val="000000"/>
          <w:sz w:val="22"/>
          <w:szCs w:val="22"/>
        </w:rPr>
        <w:t>podpredseda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komisie</w:t>
      </w: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2EDC" w:rsidRPr="00C4731C" w:rsidRDefault="00FE2EDC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2EDC" w:rsidRPr="00C4731C" w:rsidRDefault="00FE2EDC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2EDC" w:rsidRPr="00C4731C" w:rsidRDefault="00FE2EDC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zapísala:  Ing. arch. Patrícia Rusnáková, </w:t>
      </w:r>
      <w:r w:rsidR="009848B4" w:rsidRPr="00C4731C">
        <w:rPr>
          <w:rFonts w:ascii="Times New Roman" w:hAnsi="Times New Roman" w:cs="Times New Roman"/>
          <w:color w:val="000000"/>
          <w:sz w:val="22"/>
          <w:szCs w:val="22"/>
        </w:rPr>
        <w:t>04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B1331" w:rsidRPr="00C4731C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9848B4" w:rsidRPr="00C4731C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. 2019</w:t>
      </w:r>
    </w:p>
    <w:p w:rsidR="00CE23D3" w:rsidRPr="00C4731C" w:rsidRDefault="00CE23D3">
      <w:pPr>
        <w:autoSpaceDE w:val="0"/>
        <w:ind w:left="900" w:hanging="4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4731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7" w:history="1">
        <w:r w:rsidRPr="00C4731C">
          <w:rPr>
            <w:rStyle w:val="Hypertextovprepojenie"/>
            <w:rFonts w:ascii="Times New Roman" w:hAnsi="Times New Roman" w:cs="Times New Roman"/>
            <w:sz w:val="22"/>
            <w:szCs w:val="22"/>
          </w:rPr>
          <w:t>patricia.rusnakova@ruzinov.sk</w:t>
        </w:r>
      </w:hyperlink>
    </w:p>
    <w:p w:rsidR="00CE23D3" w:rsidRPr="00C4731C" w:rsidRDefault="00CE23D3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Pr="00C4731C" w:rsidRDefault="00CE23D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CE23D3" w:rsidRPr="00C4731C" w:rsidSect="006E5A81">
      <w:footerReference w:type="default" r:id="rId8"/>
      <w:foot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BC" w:rsidRDefault="00A16ABC">
      <w:pPr>
        <w:rPr>
          <w:rFonts w:hint="eastAsia"/>
        </w:rPr>
      </w:pPr>
      <w:r>
        <w:separator/>
      </w:r>
    </w:p>
  </w:endnote>
  <w:endnote w:type="continuationSeparator" w:id="0">
    <w:p w:rsidR="00A16ABC" w:rsidRDefault="00A16A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A16ABC">
    <w:pPr>
      <w:pStyle w:val="Pta"/>
      <w:ind w:right="36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pt;height:13.65pt;z-index:251657728;mso-wrap-distance-left:0;mso-wrap-distance-right:0;mso-position-horizontal-relative:page" stroked="f">
          <v:fill color2="black"/>
          <v:textbox inset="0,0,0,0">
            <w:txbxContent>
              <w:p w:rsidR="00CE23D3" w:rsidRDefault="00600262">
                <w:pPr>
                  <w:pStyle w:val="Pta"/>
                  <w:rPr>
                    <w:rFonts w:hint="eastAsia"/>
                  </w:rPr>
                </w:pPr>
                <w:r>
                  <w:rPr>
                    <w:rStyle w:val="slostrany"/>
                    <w:rFonts w:hint="eastAsia"/>
                  </w:rPr>
                  <w:fldChar w:fldCharType="begin"/>
                </w:r>
                <w:r w:rsidR="00CE23D3">
                  <w:rPr>
                    <w:rStyle w:val="slostrany"/>
                    <w:rFonts w:hint="eastAsia"/>
                  </w:rPr>
                  <w:instrText xml:space="preserve"> PAGE </w:instrText>
                </w:r>
                <w:r>
                  <w:rPr>
                    <w:rStyle w:val="slostrany"/>
                    <w:rFonts w:hint="eastAsia"/>
                  </w:rPr>
                  <w:fldChar w:fldCharType="separate"/>
                </w:r>
                <w:r w:rsidR="00C4731C">
                  <w:rPr>
                    <w:rStyle w:val="slostrany"/>
                    <w:rFonts w:hint="eastAsia"/>
                    <w:noProof/>
                  </w:rPr>
                  <w:t>5</w:t>
                </w:r>
                <w:r>
                  <w:rPr>
                    <w:rStyle w:val="slostrany"/>
                    <w:rFonts w:hint="eastAsi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CE23D3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BC" w:rsidRDefault="00A16ABC">
      <w:pPr>
        <w:rPr>
          <w:rFonts w:hint="eastAsia"/>
        </w:rPr>
      </w:pPr>
      <w:r>
        <w:separator/>
      </w:r>
    </w:p>
  </w:footnote>
  <w:footnote w:type="continuationSeparator" w:id="0">
    <w:p w:rsidR="00A16ABC" w:rsidRDefault="00A16A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3CD23AD"/>
    <w:multiLevelType w:val="hybridMultilevel"/>
    <w:tmpl w:val="A7A2A06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869"/>
    <w:multiLevelType w:val="hybridMultilevel"/>
    <w:tmpl w:val="7540B738"/>
    <w:lvl w:ilvl="0" w:tplc="8440222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B6838"/>
    <w:multiLevelType w:val="hybridMultilevel"/>
    <w:tmpl w:val="F858D372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5FA"/>
    <w:rsid w:val="00043BB0"/>
    <w:rsid w:val="00046030"/>
    <w:rsid w:val="0006441B"/>
    <w:rsid w:val="0008111C"/>
    <w:rsid w:val="000911BD"/>
    <w:rsid w:val="000945B6"/>
    <w:rsid w:val="00097E68"/>
    <w:rsid w:val="000A6C45"/>
    <w:rsid w:val="000B5595"/>
    <w:rsid w:val="000D3ACE"/>
    <w:rsid w:val="000F48E8"/>
    <w:rsid w:val="000F6006"/>
    <w:rsid w:val="00112FEC"/>
    <w:rsid w:val="001167D1"/>
    <w:rsid w:val="00155411"/>
    <w:rsid w:val="001569E4"/>
    <w:rsid w:val="00164184"/>
    <w:rsid w:val="0018314C"/>
    <w:rsid w:val="00186BC5"/>
    <w:rsid w:val="001A0F46"/>
    <w:rsid w:val="001B5B7C"/>
    <w:rsid w:val="001C4EF3"/>
    <w:rsid w:val="001D5E81"/>
    <w:rsid w:val="001E5D3E"/>
    <w:rsid w:val="00286BCB"/>
    <w:rsid w:val="002C0026"/>
    <w:rsid w:val="002C0459"/>
    <w:rsid w:val="002D51F8"/>
    <w:rsid w:val="002D599A"/>
    <w:rsid w:val="002E3578"/>
    <w:rsid w:val="003302D4"/>
    <w:rsid w:val="00345E33"/>
    <w:rsid w:val="0037461C"/>
    <w:rsid w:val="003A0594"/>
    <w:rsid w:val="003B0E5F"/>
    <w:rsid w:val="003F34A4"/>
    <w:rsid w:val="00407AD4"/>
    <w:rsid w:val="004144EB"/>
    <w:rsid w:val="004A5D02"/>
    <w:rsid w:val="004A5EAB"/>
    <w:rsid w:val="004C5893"/>
    <w:rsid w:val="004D0A44"/>
    <w:rsid w:val="004F6A1B"/>
    <w:rsid w:val="005008E8"/>
    <w:rsid w:val="00514907"/>
    <w:rsid w:val="0056260C"/>
    <w:rsid w:val="0057135A"/>
    <w:rsid w:val="005734C5"/>
    <w:rsid w:val="005847D4"/>
    <w:rsid w:val="005851DC"/>
    <w:rsid w:val="00585843"/>
    <w:rsid w:val="00596354"/>
    <w:rsid w:val="005C0368"/>
    <w:rsid w:val="005E114D"/>
    <w:rsid w:val="005F6EC1"/>
    <w:rsid w:val="00600262"/>
    <w:rsid w:val="006009B3"/>
    <w:rsid w:val="00616304"/>
    <w:rsid w:val="00634A29"/>
    <w:rsid w:val="00641F59"/>
    <w:rsid w:val="00642489"/>
    <w:rsid w:val="006427A3"/>
    <w:rsid w:val="00642D9B"/>
    <w:rsid w:val="00647DAD"/>
    <w:rsid w:val="00681241"/>
    <w:rsid w:val="00684AD0"/>
    <w:rsid w:val="006957A0"/>
    <w:rsid w:val="006C37C5"/>
    <w:rsid w:val="006D2F92"/>
    <w:rsid w:val="006E56DF"/>
    <w:rsid w:val="006E5A81"/>
    <w:rsid w:val="00723980"/>
    <w:rsid w:val="00762D7D"/>
    <w:rsid w:val="00774840"/>
    <w:rsid w:val="007842EB"/>
    <w:rsid w:val="00787152"/>
    <w:rsid w:val="0078759A"/>
    <w:rsid w:val="00791901"/>
    <w:rsid w:val="007B35E1"/>
    <w:rsid w:val="007E1DA6"/>
    <w:rsid w:val="007F5C56"/>
    <w:rsid w:val="00825B4A"/>
    <w:rsid w:val="00826F66"/>
    <w:rsid w:val="00864B52"/>
    <w:rsid w:val="008B02E5"/>
    <w:rsid w:val="008C0EB5"/>
    <w:rsid w:val="008F5687"/>
    <w:rsid w:val="00903B5A"/>
    <w:rsid w:val="009220EC"/>
    <w:rsid w:val="0092308C"/>
    <w:rsid w:val="009243F4"/>
    <w:rsid w:val="00930FE8"/>
    <w:rsid w:val="009436A1"/>
    <w:rsid w:val="00952965"/>
    <w:rsid w:val="00957621"/>
    <w:rsid w:val="00970902"/>
    <w:rsid w:val="009848B4"/>
    <w:rsid w:val="009944AC"/>
    <w:rsid w:val="009C528D"/>
    <w:rsid w:val="009E17A6"/>
    <w:rsid w:val="009E787A"/>
    <w:rsid w:val="009F6E9E"/>
    <w:rsid w:val="00A14CDC"/>
    <w:rsid w:val="00A16ABC"/>
    <w:rsid w:val="00A734DF"/>
    <w:rsid w:val="00A74238"/>
    <w:rsid w:val="00A97CB5"/>
    <w:rsid w:val="00AA120B"/>
    <w:rsid w:val="00AB6350"/>
    <w:rsid w:val="00AF01FD"/>
    <w:rsid w:val="00B25C00"/>
    <w:rsid w:val="00B44812"/>
    <w:rsid w:val="00B52F83"/>
    <w:rsid w:val="00B706CC"/>
    <w:rsid w:val="00B91D83"/>
    <w:rsid w:val="00B9366F"/>
    <w:rsid w:val="00BA5F8A"/>
    <w:rsid w:val="00BB4491"/>
    <w:rsid w:val="00BE69CA"/>
    <w:rsid w:val="00C068FF"/>
    <w:rsid w:val="00C13286"/>
    <w:rsid w:val="00C355B1"/>
    <w:rsid w:val="00C404D2"/>
    <w:rsid w:val="00C4731C"/>
    <w:rsid w:val="00C70A4E"/>
    <w:rsid w:val="00C918B2"/>
    <w:rsid w:val="00CB3EDB"/>
    <w:rsid w:val="00CB423A"/>
    <w:rsid w:val="00CE23D3"/>
    <w:rsid w:val="00CF36F1"/>
    <w:rsid w:val="00D0450E"/>
    <w:rsid w:val="00D04EDE"/>
    <w:rsid w:val="00D11EE3"/>
    <w:rsid w:val="00D25A3A"/>
    <w:rsid w:val="00D331F7"/>
    <w:rsid w:val="00D377F6"/>
    <w:rsid w:val="00D46621"/>
    <w:rsid w:val="00D6031F"/>
    <w:rsid w:val="00D67C04"/>
    <w:rsid w:val="00D70254"/>
    <w:rsid w:val="00DB1331"/>
    <w:rsid w:val="00DD1118"/>
    <w:rsid w:val="00E15699"/>
    <w:rsid w:val="00E27B79"/>
    <w:rsid w:val="00E36843"/>
    <w:rsid w:val="00E41719"/>
    <w:rsid w:val="00E47470"/>
    <w:rsid w:val="00E87093"/>
    <w:rsid w:val="00E93DCA"/>
    <w:rsid w:val="00EA0DF4"/>
    <w:rsid w:val="00EB1AF6"/>
    <w:rsid w:val="00ED7DB9"/>
    <w:rsid w:val="00F133D5"/>
    <w:rsid w:val="00F465FA"/>
    <w:rsid w:val="00F62A32"/>
    <w:rsid w:val="00FA2701"/>
    <w:rsid w:val="00FE244F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CB4B1DEF-6293-425D-8822-94213BC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5A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qFormat/>
    <w:rsid w:val="006E5A81"/>
    <w:pPr>
      <w:keepNext/>
      <w:numPr>
        <w:numId w:val="1"/>
      </w:numPr>
      <w:ind w:left="708" w:firstLine="0"/>
      <w:outlineLvl w:val="0"/>
    </w:pPr>
    <w:rPr>
      <w:b/>
    </w:rPr>
  </w:style>
  <w:style w:type="paragraph" w:styleId="Nadpis8">
    <w:name w:val="heading 8"/>
    <w:basedOn w:val="Normlny"/>
    <w:next w:val="Normlny"/>
    <w:qFormat/>
    <w:rsid w:val="006E5A8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6E5A81"/>
  </w:style>
  <w:style w:type="character" w:customStyle="1" w:styleId="WW8Num1z1">
    <w:name w:val="WW8Num1z1"/>
    <w:rsid w:val="006E5A81"/>
  </w:style>
  <w:style w:type="character" w:customStyle="1" w:styleId="WW8Num1z2">
    <w:name w:val="WW8Num1z2"/>
    <w:rsid w:val="006E5A81"/>
  </w:style>
  <w:style w:type="character" w:customStyle="1" w:styleId="WW8Num1z3">
    <w:name w:val="WW8Num1z3"/>
    <w:rsid w:val="006E5A81"/>
  </w:style>
  <w:style w:type="character" w:customStyle="1" w:styleId="WW8Num1z4">
    <w:name w:val="WW8Num1z4"/>
    <w:rsid w:val="006E5A81"/>
  </w:style>
  <w:style w:type="character" w:customStyle="1" w:styleId="WW8Num1z5">
    <w:name w:val="WW8Num1z5"/>
    <w:rsid w:val="006E5A81"/>
  </w:style>
  <w:style w:type="character" w:customStyle="1" w:styleId="WW8Num1z6">
    <w:name w:val="WW8Num1z6"/>
    <w:rsid w:val="006E5A81"/>
  </w:style>
  <w:style w:type="character" w:customStyle="1" w:styleId="WW8Num1z7">
    <w:name w:val="WW8Num1z7"/>
    <w:rsid w:val="006E5A81"/>
  </w:style>
  <w:style w:type="character" w:customStyle="1" w:styleId="WW8Num1z8">
    <w:name w:val="WW8Num1z8"/>
    <w:rsid w:val="006E5A81"/>
  </w:style>
  <w:style w:type="character" w:customStyle="1" w:styleId="WW8Num2z0">
    <w:name w:val="WW8Num2z0"/>
    <w:rsid w:val="006E5A81"/>
    <w:rPr>
      <w:rFonts w:hint="default"/>
    </w:rPr>
  </w:style>
  <w:style w:type="character" w:customStyle="1" w:styleId="WW8Num2z1">
    <w:name w:val="WW8Num2z1"/>
    <w:rsid w:val="006E5A81"/>
  </w:style>
  <w:style w:type="character" w:customStyle="1" w:styleId="WW8Num2z2">
    <w:name w:val="WW8Num2z2"/>
    <w:rsid w:val="006E5A81"/>
  </w:style>
  <w:style w:type="character" w:customStyle="1" w:styleId="WW8Num2z3">
    <w:name w:val="WW8Num2z3"/>
    <w:rsid w:val="006E5A81"/>
  </w:style>
  <w:style w:type="character" w:customStyle="1" w:styleId="WW8Num2z4">
    <w:name w:val="WW8Num2z4"/>
    <w:rsid w:val="006E5A81"/>
  </w:style>
  <w:style w:type="character" w:customStyle="1" w:styleId="WW8Num2z5">
    <w:name w:val="WW8Num2z5"/>
    <w:rsid w:val="006E5A81"/>
  </w:style>
  <w:style w:type="character" w:customStyle="1" w:styleId="WW8Num2z6">
    <w:name w:val="WW8Num2z6"/>
    <w:rsid w:val="006E5A81"/>
  </w:style>
  <w:style w:type="character" w:customStyle="1" w:styleId="WW8Num2z7">
    <w:name w:val="WW8Num2z7"/>
    <w:rsid w:val="006E5A81"/>
  </w:style>
  <w:style w:type="character" w:customStyle="1" w:styleId="WW8Num2z8">
    <w:name w:val="WW8Num2z8"/>
    <w:rsid w:val="006E5A81"/>
  </w:style>
  <w:style w:type="character" w:customStyle="1" w:styleId="Predvolenpsmoodseku3">
    <w:name w:val="Predvolené písmo odseku3"/>
    <w:rsid w:val="006E5A81"/>
  </w:style>
  <w:style w:type="character" w:customStyle="1" w:styleId="Predvolenpsmoodseku2">
    <w:name w:val="Predvolené písmo odseku2"/>
    <w:rsid w:val="006E5A81"/>
  </w:style>
  <w:style w:type="character" w:customStyle="1" w:styleId="WW8Num3z0">
    <w:name w:val="WW8Num3z0"/>
    <w:rsid w:val="006E5A81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6E5A81"/>
    <w:rPr>
      <w:rFonts w:hint="default"/>
    </w:rPr>
  </w:style>
  <w:style w:type="character" w:customStyle="1" w:styleId="WW8Num4z1">
    <w:name w:val="WW8Num4z1"/>
    <w:rsid w:val="006E5A81"/>
  </w:style>
  <w:style w:type="character" w:customStyle="1" w:styleId="WW8Num4z2">
    <w:name w:val="WW8Num4z2"/>
    <w:rsid w:val="006E5A81"/>
  </w:style>
  <w:style w:type="character" w:customStyle="1" w:styleId="WW8Num4z3">
    <w:name w:val="WW8Num4z3"/>
    <w:rsid w:val="006E5A81"/>
  </w:style>
  <w:style w:type="character" w:customStyle="1" w:styleId="WW8Num4z4">
    <w:name w:val="WW8Num4z4"/>
    <w:rsid w:val="006E5A81"/>
  </w:style>
  <w:style w:type="character" w:customStyle="1" w:styleId="WW8Num4z5">
    <w:name w:val="WW8Num4z5"/>
    <w:rsid w:val="006E5A81"/>
  </w:style>
  <w:style w:type="character" w:customStyle="1" w:styleId="WW8Num4z6">
    <w:name w:val="WW8Num4z6"/>
    <w:rsid w:val="006E5A81"/>
  </w:style>
  <w:style w:type="character" w:customStyle="1" w:styleId="WW8Num4z7">
    <w:name w:val="WW8Num4z7"/>
    <w:rsid w:val="006E5A81"/>
  </w:style>
  <w:style w:type="character" w:customStyle="1" w:styleId="WW8Num4z8">
    <w:name w:val="WW8Num4z8"/>
    <w:rsid w:val="006E5A81"/>
  </w:style>
  <w:style w:type="character" w:customStyle="1" w:styleId="WW8Num5z0">
    <w:name w:val="WW8Num5z0"/>
    <w:rsid w:val="006E5A81"/>
    <w:rPr>
      <w:rFonts w:hint="default"/>
    </w:rPr>
  </w:style>
  <w:style w:type="character" w:customStyle="1" w:styleId="WW8Num5z1">
    <w:name w:val="WW8Num5z1"/>
    <w:rsid w:val="006E5A81"/>
  </w:style>
  <w:style w:type="character" w:customStyle="1" w:styleId="WW8Num5z2">
    <w:name w:val="WW8Num5z2"/>
    <w:rsid w:val="006E5A81"/>
  </w:style>
  <w:style w:type="character" w:customStyle="1" w:styleId="WW8Num5z3">
    <w:name w:val="WW8Num5z3"/>
    <w:rsid w:val="006E5A81"/>
  </w:style>
  <w:style w:type="character" w:customStyle="1" w:styleId="WW8Num5z4">
    <w:name w:val="WW8Num5z4"/>
    <w:rsid w:val="006E5A81"/>
  </w:style>
  <w:style w:type="character" w:customStyle="1" w:styleId="WW8Num5z5">
    <w:name w:val="WW8Num5z5"/>
    <w:rsid w:val="006E5A81"/>
  </w:style>
  <w:style w:type="character" w:customStyle="1" w:styleId="WW8Num5z6">
    <w:name w:val="WW8Num5z6"/>
    <w:rsid w:val="006E5A81"/>
  </w:style>
  <w:style w:type="character" w:customStyle="1" w:styleId="WW8Num5z7">
    <w:name w:val="WW8Num5z7"/>
    <w:rsid w:val="006E5A81"/>
  </w:style>
  <w:style w:type="character" w:customStyle="1" w:styleId="WW8Num5z8">
    <w:name w:val="WW8Num5z8"/>
    <w:rsid w:val="006E5A81"/>
  </w:style>
  <w:style w:type="character" w:customStyle="1" w:styleId="WW8Num6z0">
    <w:name w:val="WW8Num6z0"/>
    <w:rsid w:val="006E5A81"/>
    <w:rPr>
      <w:rFonts w:hint="default"/>
    </w:rPr>
  </w:style>
  <w:style w:type="character" w:customStyle="1" w:styleId="WW8Num6z1">
    <w:name w:val="WW8Num6z1"/>
    <w:rsid w:val="006E5A81"/>
  </w:style>
  <w:style w:type="character" w:customStyle="1" w:styleId="WW8Num6z2">
    <w:name w:val="WW8Num6z2"/>
    <w:rsid w:val="006E5A81"/>
  </w:style>
  <w:style w:type="character" w:customStyle="1" w:styleId="WW8Num6z3">
    <w:name w:val="WW8Num6z3"/>
    <w:rsid w:val="006E5A81"/>
  </w:style>
  <w:style w:type="character" w:customStyle="1" w:styleId="WW8Num6z4">
    <w:name w:val="WW8Num6z4"/>
    <w:rsid w:val="006E5A81"/>
  </w:style>
  <w:style w:type="character" w:customStyle="1" w:styleId="WW8Num6z5">
    <w:name w:val="WW8Num6z5"/>
    <w:rsid w:val="006E5A81"/>
  </w:style>
  <w:style w:type="character" w:customStyle="1" w:styleId="WW8Num6z6">
    <w:name w:val="WW8Num6z6"/>
    <w:rsid w:val="006E5A81"/>
  </w:style>
  <w:style w:type="character" w:customStyle="1" w:styleId="WW8Num6z7">
    <w:name w:val="WW8Num6z7"/>
    <w:rsid w:val="006E5A81"/>
  </w:style>
  <w:style w:type="character" w:customStyle="1" w:styleId="WW8Num6z8">
    <w:name w:val="WW8Num6z8"/>
    <w:rsid w:val="006E5A81"/>
  </w:style>
  <w:style w:type="character" w:customStyle="1" w:styleId="WW8Num7z0">
    <w:name w:val="WW8Num7z0"/>
    <w:rsid w:val="006E5A81"/>
    <w:rPr>
      <w:rFonts w:hint="default"/>
    </w:rPr>
  </w:style>
  <w:style w:type="character" w:customStyle="1" w:styleId="WW8Num7z1">
    <w:name w:val="WW8Num7z1"/>
    <w:rsid w:val="006E5A81"/>
  </w:style>
  <w:style w:type="character" w:customStyle="1" w:styleId="WW8Num7z2">
    <w:name w:val="WW8Num7z2"/>
    <w:rsid w:val="006E5A81"/>
  </w:style>
  <w:style w:type="character" w:customStyle="1" w:styleId="WW8Num7z3">
    <w:name w:val="WW8Num7z3"/>
    <w:rsid w:val="006E5A81"/>
  </w:style>
  <w:style w:type="character" w:customStyle="1" w:styleId="WW8Num7z4">
    <w:name w:val="WW8Num7z4"/>
    <w:rsid w:val="006E5A81"/>
  </w:style>
  <w:style w:type="character" w:customStyle="1" w:styleId="WW8Num7z5">
    <w:name w:val="WW8Num7z5"/>
    <w:rsid w:val="006E5A81"/>
  </w:style>
  <w:style w:type="character" w:customStyle="1" w:styleId="WW8Num7z6">
    <w:name w:val="WW8Num7z6"/>
    <w:rsid w:val="006E5A81"/>
  </w:style>
  <w:style w:type="character" w:customStyle="1" w:styleId="WW8Num7z7">
    <w:name w:val="WW8Num7z7"/>
    <w:rsid w:val="006E5A81"/>
  </w:style>
  <w:style w:type="character" w:customStyle="1" w:styleId="WW8Num7z8">
    <w:name w:val="WW8Num7z8"/>
    <w:rsid w:val="006E5A81"/>
  </w:style>
  <w:style w:type="character" w:customStyle="1" w:styleId="WW8Num8z0">
    <w:name w:val="WW8Num8z0"/>
    <w:rsid w:val="006E5A81"/>
    <w:rPr>
      <w:rFonts w:ascii="Times New Roman" w:eastAsia="SimSun" w:hAnsi="Times New Roman" w:cs="Times New Roman" w:hint="default"/>
    </w:rPr>
  </w:style>
  <w:style w:type="character" w:customStyle="1" w:styleId="WW8Num8z1">
    <w:name w:val="WW8Num8z1"/>
    <w:rsid w:val="006E5A81"/>
    <w:rPr>
      <w:rFonts w:ascii="Courier New" w:hAnsi="Courier New" w:cs="Courier New" w:hint="default"/>
    </w:rPr>
  </w:style>
  <w:style w:type="character" w:customStyle="1" w:styleId="WW8Num8z2">
    <w:name w:val="WW8Num8z2"/>
    <w:rsid w:val="006E5A81"/>
    <w:rPr>
      <w:rFonts w:ascii="Wingdings" w:hAnsi="Wingdings" w:cs="Wingdings" w:hint="default"/>
    </w:rPr>
  </w:style>
  <w:style w:type="character" w:customStyle="1" w:styleId="WW8Num8z3">
    <w:name w:val="WW8Num8z3"/>
    <w:rsid w:val="006E5A81"/>
    <w:rPr>
      <w:rFonts w:ascii="Symbol" w:hAnsi="Symbol" w:cs="Symbol" w:hint="default"/>
    </w:rPr>
  </w:style>
  <w:style w:type="character" w:customStyle="1" w:styleId="Predvolenpsmoodseku1">
    <w:name w:val="Predvolené písmo odseku1"/>
    <w:rsid w:val="006E5A81"/>
  </w:style>
  <w:style w:type="character" w:customStyle="1" w:styleId="WW8Num10z0">
    <w:name w:val="WW8Num10z0"/>
    <w:rsid w:val="006E5A81"/>
    <w:rPr>
      <w:rFonts w:hint="default"/>
    </w:rPr>
  </w:style>
  <w:style w:type="character" w:customStyle="1" w:styleId="WW8Num10z1">
    <w:name w:val="WW8Num10z1"/>
    <w:rsid w:val="006E5A81"/>
  </w:style>
  <w:style w:type="character" w:customStyle="1" w:styleId="WW8Num10z2">
    <w:name w:val="WW8Num10z2"/>
    <w:rsid w:val="006E5A81"/>
  </w:style>
  <w:style w:type="character" w:customStyle="1" w:styleId="WW8Num10z3">
    <w:name w:val="WW8Num10z3"/>
    <w:rsid w:val="006E5A81"/>
  </w:style>
  <w:style w:type="character" w:customStyle="1" w:styleId="WW8Num10z4">
    <w:name w:val="WW8Num10z4"/>
    <w:rsid w:val="006E5A81"/>
  </w:style>
  <w:style w:type="character" w:customStyle="1" w:styleId="WW8Num10z5">
    <w:name w:val="WW8Num10z5"/>
    <w:rsid w:val="006E5A81"/>
  </w:style>
  <w:style w:type="character" w:customStyle="1" w:styleId="WW8Num10z6">
    <w:name w:val="WW8Num10z6"/>
    <w:rsid w:val="006E5A81"/>
  </w:style>
  <w:style w:type="character" w:customStyle="1" w:styleId="WW8Num10z7">
    <w:name w:val="WW8Num10z7"/>
    <w:rsid w:val="006E5A81"/>
  </w:style>
  <w:style w:type="character" w:customStyle="1" w:styleId="WW8Num10z8">
    <w:name w:val="WW8Num10z8"/>
    <w:rsid w:val="006E5A81"/>
  </w:style>
  <w:style w:type="character" w:customStyle="1" w:styleId="WW8Num9z0">
    <w:name w:val="WW8Num9z0"/>
    <w:rsid w:val="006E5A81"/>
    <w:rPr>
      <w:rFonts w:ascii="Times New Roman" w:eastAsia="SimSun" w:hAnsi="Times New Roman" w:cs="Times New Roman" w:hint="default"/>
      <w:sz w:val="22"/>
      <w:szCs w:val="22"/>
    </w:rPr>
  </w:style>
  <w:style w:type="character" w:customStyle="1" w:styleId="WW8Num9z1">
    <w:name w:val="WW8Num9z1"/>
    <w:rsid w:val="006E5A81"/>
    <w:rPr>
      <w:rFonts w:ascii="Courier New" w:hAnsi="Courier New" w:cs="Courier New" w:hint="default"/>
    </w:rPr>
  </w:style>
  <w:style w:type="character" w:customStyle="1" w:styleId="WW8Num9z2">
    <w:name w:val="WW8Num9z2"/>
    <w:rsid w:val="006E5A81"/>
    <w:rPr>
      <w:rFonts w:ascii="Wingdings" w:hAnsi="Wingdings" w:cs="Wingdings" w:hint="default"/>
    </w:rPr>
  </w:style>
  <w:style w:type="character" w:customStyle="1" w:styleId="WW8Num9z3">
    <w:name w:val="WW8Num9z3"/>
    <w:rsid w:val="006E5A81"/>
    <w:rPr>
      <w:rFonts w:ascii="Symbol" w:hAnsi="Symbol" w:cs="Symbol" w:hint="default"/>
    </w:rPr>
  </w:style>
  <w:style w:type="character" w:styleId="Hypertextovprepojenie">
    <w:name w:val="Hyperlink"/>
    <w:rsid w:val="006E5A81"/>
    <w:rPr>
      <w:color w:val="0000FF"/>
      <w:u w:val="single"/>
    </w:rPr>
  </w:style>
  <w:style w:type="character" w:styleId="PouitHypertextovPrepojenie">
    <w:name w:val="FollowedHyperlink"/>
    <w:rsid w:val="006E5A81"/>
    <w:rPr>
      <w:color w:val="800080"/>
      <w:u w:val="single"/>
    </w:rPr>
  </w:style>
  <w:style w:type="character" w:styleId="slostrany">
    <w:name w:val="page number"/>
    <w:basedOn w:val="Predvolenpsmoodseku1"/>
    <w:rsid w:val="006E5A81"/>
  </w:style>
  <w:style w:type="paragraph" w:customStyle="1" w:styleId="Nadpis">
    <w:name w:val="Nadpis"/>
    <w:basedOn w:val="Normlny"/>
    <w:next w:val="Zkladntext"/>
    <w:rsid w:val="006E5A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6E5A81"/>
    <w:pPr>
      <w:spacing w:after="140" w:line="288" w:lineRule="auto"/>
    </w:pPr>
  </w:style>
  <w:style w:type="paragraph" w:styleId="Zoznam">
    <w:name w:val="List"/>
    <w:basedOn w:val="Zkladntext"/>
    <w:rsid w:val="006E5A81"/>
  </w:style>
  <w:style w:type="paragraph" w:styleId="Popis">
    <w:name w:val="caption"/>
    <w:basedOn w:val="Normlny"/>
    <w:qFormat/>
    <w:rsid w:val="006E5A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6E5A81"/>
    <w:pPr>
      <w:suppressLineNumbers/>
    </w:pPr>
  </w:style>
  <w:style w:type="paragraph" w:styleId="Textbubliny">
    <w:name w:val="Balloon Text"/>
    <w:basedOn w:val="Normlny"/>
    <w:rsid w:val="006E5A81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6E5A81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  <w:rsid w:val="006E5A81"/>
  </w:style>
  <w:style w:type="paragraph" w:styleId="Normlnywebov">
    <w:name w:val="Normal (Web)"/>
    <w:basedOn w:val="Normlny"/>
    <w:uiPriority w:val="99"/>
    <w:unhideWhenUsed/>
    <w:rsid w:val="0006441B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sk-SK" w:bidi="ar-SA"/>
    </w:rPr>
  </w:style>
  <w:style w:type="paragraph" w:styleId="Odsekzoznamu">
    <w:name w:val="List Paragraph"/>
    <w:basedOn w:val="Normlny"/>
    <w:uiPriority w:val="34"/>
    <w:qFormat/>
    <w:rsid w:val="009848B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ia.rusnakova@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územného plánovania a životného prostredia Miestneho zastupiteľstva</vt:lpstr>
    </vt:vector>
  </TitlesOfParts>
  <Company>MU</Company>
  <LinksUpToDate>false</LinksUpToDate>
  <CharactersWithSpaces>12348</CharactersWithSpaces>
  <SharedDoc>false</SharedDoc>
  <HLinks>
    <vt:vector size="6" baseType="variant">
      <vt:variant>
        <vt:i4>3670102</vt:i4>
      </vt:variant>
      <vt:variant>
        <vt:i4>0</vt:i4>
      </vt:variant>
      <vt:variant>
        <vt:i4>0</vt:i4>
      </vt:variant>
      <vt:variant>
        <vt:i4>5</vt:i4>
      </vt:variant>
      <vt:variant>
        <vt:lpwstr>mailto:patricia.rusnakova@ruzinov.sk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územného plánovania a životného prostredia Miestneho zastupiteľstva</dc:title>
  <dc:creator>rusnakova</dc:creator>
  <cp:lastModifiedBy>Peter Plesník</cp:lastModifiedBy>
  <cp:revision>2</cp:revision>
  <cp:lastPrinted>2019-11-11T06:58:00Z</cp:lastPrinted>
  <dcterms:created xsi:type="dcterms:W3CDTF">2019-11-11T07:47:00Z</dcterms:created>
  <dcterms:modified xsi:type="dcterms:W3CDTF">2019-11-11T07:47:00Z</dcterms:modified>
</cp:coreProperties>
</file>